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A0359A" w14:textId="77777777" w:rsidR="00097488" w:rsidRDefault="00097488" w:rsidP="00097488">
      <w:pPr>
        <w:jc w:val="center"/>
      </w:pPr>
      <w:bookmarkStart w:id="0" w:name="_Hlk494438684"/>
      <w:r w:rsidRPr="00224ABB">
        <w:rPr>
          <w:noProof/>
        </w:rPr>
        <w:drawing>
          <wp:inline distT="0" distB="0" distL="0" distR="0" wp14:anchorId="0C60E88D" wp14:editId="7CC60E9C">
            <wp:extent cx="675640" cy="643890"/>
            <wp:effectExtent l="0" t="0" r="0" b="381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75640" cy="643890"/>
                    </a:xfrm>
                    <a:prstGeom prst="rect">
                      <a:avLst/>
                    </a:prstGeom>
                    <a:solidFill>
                      <a:srgbClr val="FFFFFF"/>
                    </a:solidFill>
                    <a:ln>
                      <a:noFill/>
                    </a:ln>
                  </pic:spPr>
                </pic:pic>
              </a:graphicData>
            </a:graphic>
          </wp:inline>
        </w:drawing>
      </w:r>
    </w:p>
    <w:p w14:paraId="2935409E" w14:textId="77777777" w:rsidR="00097488" w:rsidRDefault="00097488" w:rsidP="00097488">
      <w:pPr>
        <w:pStyle w:val="DefaultStyle"/>
        <w:spacing w:after="0" w:line="100" w:lineRule="atLeast"/>
        <w:jc w:val="center"/>
        <w:outlineLvl w:val="0"/>
        <w:rPr>
          <w:b/>
          <w:sz w:val="28"/>
          <w:szCs w:val="28"/>
        </w:rPr>
      </w:pPr>
      <w:r>
        <w:rPr>
          <w:b/>
          <w:sz w:val="28"/>
          <w:szCs w:val="28"/>
        </w:rPr>
        <w:t>VIEŠOJI ĮSTAIGA ŠIAULIŲ CENTRO POLIKLINIKA</w:t>
      </w:r>
    </w:p>
    <w:p w14:paraId="7AFCC7FC" w14:textId="77777777" w:rsidR="00097488" w:rsidRDefault="00097488" w:rsidP="00097488">
      <w:pPr>
        <w:pStyle w:val="DefaultStyle"/>
        <w:spacing w:after="0" w:line="100" w:lineRule="atLeast"/>
        <w:jc w:val="center"/>
      </w:pPr>
    </w:p>
    <w:p w14:paraId="4E90FF8A" w14:textId="77777777" w:rsidR="00097488" w:rsidRDefault="00097488" w:rsidP="00097488">
      <w:pPr>
        <w:pStyle w:val="DefaultStyle"/>
        <w:spacing w:after="0" w:line="100" w:lineRule="atLeast"/>
        <w:ind w:right="421"/>
        <w:jc w:val="center"/>
        <w:rPr>
          <w:sz w:val="20"/>
          <w:szCs w:val="20"/>
        </w:rPr>
      </w:pPr>
      <w:r>
        <w:rPr>
          <w:sz w:val="20"/>
          <w:szCs w:val="20"/>
        </w:rPr>
        <w:t>Vytauto g.101, LT-77156 Šiauliai, tel.(8 41) 52 31 13, faks.(8 41) 52 31 15,el.p. info@siauliupoliklinika.lt</w:t>
      </w:r>
    </w:p>
    <w:p w14:paraId="2BA827AD" w14:textId="77777777" w:rsidR="00097488" w:rsidRDefault="00097488" w:rsidP="00097488">
      <w:pPr>
        <w:pStyle w:val="DefaultStyle"/>
        <w:spacing w:after="0" w:line="100" w:lineRule="atLeast"/>
        <w:jc w:val="center"/>
        <w:rPr>
          <w:sz w:val="20"/>
          <w:szCs w:val="20"/>
        </w:rPr>
      </w:pPr>
      <w:r>
        <w:rPr>
          <w:sz w:val="20"/>
          <w:szCs w:val="20"/>
        </w:rPr>
        <w:t>atsiskaitomoji sąskaita Nr. LT297300010002406298, Swedbank AB, banko kodas 73000</w:t>
      </w:r>
    </w:p>
    <w:p w14:paraId="6D06E9D1" w14:textId="77777777" w:rsidR="00097488" w:rsidRDefault="00097488" w:rsidP="00097488">
      <w:pPr>
        <w:pStyle w:val="DefaultStyle"/>
        <w:pBdr>
          <w:bottom w:val="single" w:sz="4" w:space="1" w:color="auto"/>
        </w:pBdr>
        <w:spacing w:after="0" w:line="100" w:lineRule="atLeast"/>
        <w:jc w:val="center"/>
        <w:rPr>
          <w:sz w:val="20"/>
          <w:szCs w:val="20"/>
        </w:rPr>
      </w:pPr>
      <w:r>
        <w:rPr>
          <w:sz w:val="20"/>
          <w:szCs w:val="20"/>
        </w:rPr>
        <w:t>Duomenys kaupiami ir saugomi Juridinių asmenų registre, kodas 145370959</w:t>
      </w:r>
    </w:p>
    <w:p w14:paraId="3D44EC30" w14:textId="77777777" w:rsidR="00097488" w:rsidRPr="00672FAF" w:rsidRDefault="00097488" w:rsidP="00097488">
      <w:pPr>
        <w:pStyle w:val="DefaultStyle"/>
        <w:spacing w:after="0" w:line="100" w:lineRule="atLeast"/>
        <w:jc w:val="both"/>
        <w:rPr>
          <w:sz w:val="16"/>
          <w:szCs w:val="16"/>
        </w:rPr>
      </w:pPr>
    </w:p>
    <w:bookmarkEnd w:id="0"/>
    <w:p w14:paraId="4C5B6816" w14:textId="77777777" w:rsidR="00B54884" w:rsidRDefault="00B54884" w:rsidP="00097488">
      <w:r>
        <w:t>Suinteresuotiems asmenims</w:t>
      </w:r>
      <w:r w:rsidR="00EA25E9">
        <w:t xml:space="preserve">  </w:t>
      </w:r>
      <w:r w:rsidR="008019C6">
        <w:t xml:space="preserve">  </w:t>
      </w:r>
    </w:p>
    <w:p w14:paraId="355DEAA4" w14:textId="3166D468" w:rsidR="00672FAF" w:rsidRDefault="00B54884" w:rsidP="00097488">
      <w:r>
        <w:t xml:space="preserve">CVP IS priemonėmis </w:t>
      </w:r>
      <w:r>
        <w:tab/>
      </w:r>
      <w:r>
        <w:tab/>
      </w:r>
      <w:r>
        <w:tab/>
      </w:r>
      <w:r w:rsidR="008019C6">
        <w:t xml:space="preserve">                    </w:t>
      </w:r>
      <w:r w:rsidR="00EA25E9">
        <w:t xml:space="preserve">  </w:t>
      </w:r>
      <w:r>
        <w:t xml:space="preserve">                  </w:t>
      </w:r>
      <w:r w:rsidR="00EA25E9">
        <w:t xml:space="preserve"> </w:t>
      </w:r>
      <w:r w:rsidR="00046B82">
        <w:t xml:space="preserve">       202</w:t>
      </w:r>
      <w:r w:rsidR="00694E4C">
        <w:t>5</w:t>
      </w:r>
      <w:r w:rsidR="000112DE">
        <w:t>-</w:t>
      </w:r>
      <w:r w:rsidR="001A117F">
        <w:t>0</w:t>
      </w:r>
      <w:r w:rsidR="00045A18">
        <w:t>8</w:t>
      </w:r>
      <w:r>
        <w:t>-</w:t>
      </w:r>
      <w:r w:rsidR="00C87D43">
        <w:t>1</w:t>
      </w:r>
      <w:r w:rsidR="00E07B7A">
        <w:t>4</w:t>
      </w:r>
    </w:p>
    <w:p w14:paraId="54AC8A8C" w14:textId="385C3D79" w:rsidR="00B54884" w:rsidRDefault="00097488" w:rsidP="00097488">
      <w:r>
        <w:tab/>
      </w:r>
    </w:p>
    <w:p w14:paraId="74E55CA1" w14:textId="122D0D7A" w:rsidR="00203846" w:rsidRPr="00E07B7A" w:rsidRDefault="00B54884" w:rsidP="00E07B7A">
      <w:pPr>
        <w:widowControl w:val="0"/>
        <w:autoSpaceDE w:val="0"/>
        <w:spacing w:after="160" w:line="22" w:lineRule="atLeast"/>
        <w:ind w:right="-41" w:firstLine="567"/>
        <w:jc w:val="both"/>
        <w:rPr>
          <w:rFonts w:eastAsiaTheme="minorEastAsia"/>
          <w:b/>
        </w:rPr>
      </w:pPr>
      <w:r w:rsidRPr="00E07B7A">
        <w:rPr>
          <w:b/>
        </w:rPr>
        <w:t xml:space="preserve">KVIETIMAS </w:t>
      </w:r>
      <w:r w:rsidR="001F45DD" w:rsidRPr="00E07B7A">
        <w:rPr>
          <w:b/>
        </w:rPr>
        <w:t>Į IŠANKSTINĘ</w:t>
      </w:r>
      <w:r w:rsidRPr="00E07B7A">
        <w:rPr>
          <w:b/>
        </w:rPr>
        <w:t xml:space="preserve"> RINKOS KONSULTACIJĄ</w:t>
      </w:r>
      <w:r w:rsidR="001F45DD" w:rsidRPr="00E07B7A">
        <w:rPr>
          <w:b/>
        </w:rPr>
        <w:t xml:space="preserve"> DĖL </w:t>
      </w:r>
      <w:r w:rsidR="00E07B7A" w:rsidRPr="00E07B7A">
        <w:rPr>
          <w:rFonts w:eastAsiaTheme="minorEastAsia"/>
          <w:b/>
        </w:rPr>
        <w:t>PAGAL INDIVIDUALŲ UŽSAKYMĄ GAMINAMŲ DANTŲ PROTEZAVIMO GAMINIŲ</w:t>
      </w:r>
      <w:r w:rsidR="00E07B7A" w:rsidRPr="00E07B7A">
        <w:rPr>
          <w:rFonts w:eastAsiaTheme="minorEastAsia"/>
          <w:b/>
        </w:rPr>
        <w:t xml:space="preserve"> </w:t>
      </w:r>
      <w:r w:rsidR="001F45DD" w:rsidRPr="00E07B7A">
        <w:rPr>
          <w:b/>
        </w:rPr>
        <w:t>PIRKIMO</w:t>
      </w:r>
    </w:p>
    <w:p w14:paraId="7AB1E3F5" w14:textId="77777777" w:rsidR="00672FAF" w:rsidRPr="00E07B7A" w:rsidRDefault="00672FAF" w:rsidP="00097488">
      <w:pPr>
        <w:rPr>
          <w:b/>
          <w:sz w:val="22"/>
          <w:szCs w:val="22"/>
        </w:rPr>
      </w:pPr>
    </w:p>
    <w:p w14:paraId="2793C0F0" w14:textId="77777777" w:rsidR="00C87D43" w:rsidRPr="00672FAF" w:rsidRDefault="00C87D43" w:rsidP="00097488">
      <w:pPr>
        <w:rPr>
          <w:b/>
          <w:sz w:val="16"/>
          <w:szCs w:val="16"/>
        </w:rPr>
      </w:pPr>
    </w:p>
    <w:p w14:paraId="12FCAB03" w14:textId="1D8F9E50" w:rsidR="001F45DD" w:rsidRDefault="00743098" w:rsidP="001F45DD">
      <w:pPr>
        <w:pStyle w:val="Standard"/>
        <w:ind w:firstLine="706"/>
        <w:jc w:val="both"/>
        <w:rPr>
          <w:b/>
        </w:rPr>
      </w:pPr>
      <w:r>
        <w:t>VšĮ Šiaulių centro poliklinika (</w:t>
      </w:r>
      <w:r w:rsidRPr="00045A18">
        <w:rPr>
          <w:lang w:val="lt-LT"/>
        </w:rPr>
        <w:t>toliau vadinama – perkančioji organizacija</w:t>
      </w:r>
      <w:r>
        <w:t xml:space="preserve">) </w:t>
      </w:r>
      <w:r w:rsidR="000777AB" w:rsidRPr="00BC65E0">
        <w:rPr>
          <w:rFonts w:cs="Times New Roman"/>
          <w:bCs/>
          <w:lang w:val="lt-LT"/>
        </w:rPr>
        <w:t>vadovaudamasi Lietuvos Respublikos viešųjų pirkimų įstatymo (toliau – VPĮ) 27 str. ir siekdama pasirengti viešajam pirkimui</w:t>
      </w:r>
      <w:r w:rsidR="000777AB">
        <w:rPr>
          <w:bCs/>
        </w:rPr>
        <w:t xml:space="preserve"> </w:t>
      </w:r>
      <w:r w:rsidR="000777AB" w:rsidRPr="009F3C49">
        <w:rPr>
          <w:b/>
          <w:lang w:val="lt-LT"/>
        </w:rPr>
        <w:t>„</w:t>
      </w:r>
      <w:r w:rsidR="00E07B7A">
        <w:rPr>
          <w:b/>
          <w:lang w:val="lt-LT"/>
        </w:rPr>
        <w:t>P</w:t>
      </w:r>
      <w:r w:rsidR="00E07B7A" w:rsidRPr="00E07B7A">
        <w:rPr>
          <w:b/>
          <w:lang w:val="lt-LT"/>
        </w:rPr>
        <w:t>agal individualų užsakymą gaminamų dantų protezavimo gamini</w:t>
      </w:r>
      <w:r w:rsidR="00E07B7A">
        <w:rPr>
          <w:b/>
          <w:lang w:val="lt-LT"/>
        </w:rPr>
        <w:t>ai</w:t>
      </w:r>
      <w:r w:rsidR="000777AB" w:rsidRPr="009F3C49">
        <w:rPr>
          <w:b/>
          <w:lang w:val="lt-LT"/>
        </w:rPr>
        <w:t>“</w:t>
      </w:r>
      <w:r w:rsidR="001F45DD">
        <w:rPr>
          <w:bCs/>
          <w:lang w:val="lt-LT"/>
        </w:rPr>
        <w:t xml:space="preserve"> </w:t>
      </w:r>
      <w:r w:rsidR="000777AB" w:rsidRPr="00DF20D9">
        <w:rPr>
          <w:bCs/>
          <w:lang w:val="lt-LT"/>
        </w:rPr>
        <w:t>(toliau</w:t>
      </w:r>
      <w:r w:rsidR="00DF20D9">
        <w:rPr>
          <w:bCs/>
          <w:lang w:val="lt-LT"/>
        </w:rPr>
        <w:t xml:space="preserve"> </w:t>
      </w:r>
      <w:r w:rsidR="000777AB" w:rsidRPr="00DF20D9">
        <w:rPr>
          <w:bCs/>
          <w:lang w:val="lt-LT"/>
        </w:rPr>
        <w:t>-</w:t>
      </w:r>
      <w:r w:rsidR="00DF20D9">
        <w:rPr>
          <w:bCs/>
          <w:lang w:val="lt-LT"/>
        </w:rPr>
        <w:t xml:space="preserve"> </w:t>
      </w:r>
      <w:r w:rsidR="000777AB" w:rsidRPr="00DF20D9">
        <w:rPr>
          <w:bCs/>
          <w:lang w:val="lt-LT"/>
        </w:rPr>
        <w:t>Pirkimas</w:t>
      </w:r>
      <w:r w:rsidR="000777AB">
        <w:rPr>
          <w:bCs/>
        </w:rPr>
        <w:t xml:space="preserve">), </w:t>
      </w:r>
      <w:r w:rsidR="001F45DD" w:rsidRPr="001F45DD">
        <w:rPr>
          <w:lang w:val="lt-LT"/>
        </w:rPr>
        <w:t>vykdo rinkos konsultaciją, kurioje dalyvauti ir suteikti konsultacijas kviečia rinkos dalyvius (toliau – Tiekėjai).</w:t>
      </w:r>
      <w:r w:rsidR="001F45DD">
        <w:t xml:space="preserve"> </w:t>
      </w:r>
      <w:r w:rsidR="001F45DD">
        <w:rPr>
          <w:b/>
        </w:rPr>
        <w:t xml:space="preserve"> </w:t>
      </w:r>
    </w:p>
    <w:p w14:paraId="6D97E089" w14:textId="1A38E02C" w:rsidR="000777AB" w:rsidRPr="001749E2" w:rsidRDefault="000777AB" w:rsidP="001F45DD">
      <w:pPr>
        <w:pStyle w:val="Standard"/>
        <w:ind w:firstLine="706"/>
        <w:jc w:val="both"/>
        <w:rPr>
          <w:rFonts w:eastAsia="Times New Roman" w:cs="Times New Roman"/>
          <w:b/>
          <w:bCs/>
          <w:shd w:val="clear" w:color="auto" w:fill="FFFFFF"/>
          <w:lang w:val="lt-LT"/>
        </w:rPr>
      </w:pPr>
      <w:r w:rsidRPr="001749E2">
        <w:rPr>
          <w:rFonts w:eastAsia="Times New Roman" w:cs="Times New Roman"/>
          <w:b/>
          <w:bCs/>
          <w:shd w:val="clear" w:color="auto" w:fill="FFFFFF"/>
          <w:lang w:val="lt-LT"/>
        </w:rPr>
        <w:t>Rinkos konsultacijos tikslai:</w:t>
      </w:r>
    </w:p>
    <w:p w14:paraId="768DE1D3" w14:textId="77777777" w:rsidR="000777AB" w:rsidRPr="001749E2" w:rsidRDefault="000777AB" w:rsidP="000777AB">
      <w:pPr>
        <w:autoSpaceDE w:val="0"/>
        <w:ind w:firstLine="706"/>
        <w:jc w:val="both"/>
      </w:pPr>
      <w:r w:rsidRPr="001749E2">
        <w:t>Pranešti tiekėjams apie ketinamo vykdyti Pirkimo reikalavimus ir išsiaiškinti:</w:t>
      </w:r>
    </w:p>
    <w:p w14:paraId="3C1D57CF" w14:textId="77777777" w:rsidR="000777AB" w:rsidRPr="001749E2" w:rsidRDefault="000777AB" w:rsidP="000777AB">
      <w:pPr>
        <w:autoSpaceDE w:val="0"/>
        <w:ind w:firstLine="706"/>
        <w:jc w:val="both"/>
      </w:pPr>
      <w:r w:rsidRPr="001749E2">
        <w:t>- rinkos galimybes pateikti tai, ko reikia perkančiajai organizacijai;</w:t>
      </w:r>
    </w:p>
    <w:p w14:paraId="4CBE794A" w14:textId="77777777" w:rsidR="000777AB" w:rsidRPr="001749E2" w:rsidRDefault="000777AB" w:rsidP="000777AB">
      <w:pPr>
        <w:autoSpaceDE w:val="0"/>
        <w:ind w:firstLine="706"/>
        <w:jc w:val="both"/>
      </w:pPr>
      <w:r w:rsidRPr="001749E2">
        <w:t>- galimas rizikas;</w:t>
      </w:r>
    </w:p>
    <w:p w14:paraId="423FE499" w14:textId="77777777" w:rsidR="000777AB" w:rsidRPr="001749E2" w:rsidRDefault="000777AB" w:rsidP="000777AB">
      <w:pPr>
        <w:ind w:firstLine="706"/>
        <w:jc w:val="both"/>
      </w:pPr>
      <w:r w:rsidRPr="001749E2">
        <w:t xml:space="preserve">- sutarties vykdymui reikšmingas aplinkybes </w:t>
      </w:r>
      <w:r w:rsidRPr="001749E2">
        <w:rPr>
          <w:i/>
          <w:iCs/>
        </w:rPr>
        <w:t>(jei taikoma);</w:t>
      </w:r>
    </w:p>
    <w:p w14:paraId="28319DD2" w14:textId="77777777" w:rsidR="000777AB" w:rsidRPr="001749E2" w:rsidRDefault="000777AB" w:rsidP="000777AB">
      <w:pPr>
        <w:ind w:firstLine="706"/>
        <w:jc w:val="both"/>
      </w:pPr>
      <w:r w:rsidRPr="001749E2">
        <w:t>- supažindinti rinkos dalyvius ir kitus suinteresuotus asmenis su Pirkimo technine specifikacija siekiant gauti konsultacijas, pasiūlymus, pastabas techninei specifikacijai.</w:t>
      </w:r>
    </w:p>
    <w:p w14:paraId="63C418FC" w14:textId="3599E7C1" w:rsidR="000777AB" w:rsidRPr="00BC65E0" w:rsidRDefault="000777AB" w:rsidP="000777AB">
      <w:pPr>
        <w:pStyle w:val="Standard"/>
        <w:ind w:firstLine="706"/>
        <w:jc w:val="both"/>
        <w:rPr>
          <w:rFonts w:cs="Times New Roman"/>
          <w:lang w:val="lt-LT"/>
        </w:rPr>
      </w:pPr>
      <w:r w:rsidRPr="00BC65E0">
        <w:rPr>
          <w:rFonts w:cs="Times New Roman"/>
          <w:b/>
          <w:bCs/>
          <w:lang w:val="lt-LT"/>
        </w:rPr>
        <w:t>Rinkos konsultacijos būdas:</w:t>
      </w:r>
      <w:r w:rsidRPr="00BC65E0">
        <w:rPr>
          <w:rFonts w:cs="Times New Roman"/>
          <w:lang w:val="lt-LT"/>
        </w:rPr>
        <w:t xml:space="preserve"> rinkos konsultacija vykdoma Centrinės viešųjų pirkimų informacinės sistemos (toliau </w:t>
      </w:r>
      <w:r w:rsidRPr="00BC65E0">
        <w:rPr>
          <w:rFonts w:eastAsia="Times New Roman" w:cs="Times New Roman"/>
          <w:bCs/>
          <w:lang w:val="lt-LT" w:eastAsia="lt-LT"/>
        </w:rPr>
        <w:t xml:space="preserve">– </w:t>
      </w:r>
      <w:r w:rsidRPr="00BC65E0">
        <w:rPr>
          <w:rFonts w:eastAsia="Times New Roman" w:cs="Times New Roman"/>
          <w:b/>
          <w:lang w:val="lt-LT" w:eastAsia="lt-LT"/>
        </w:rPr>
        <w:t>CVP IS</w:t>
      </w:r>
      <w:r w:rsidRPr="00BC65E0">
        <w:rPr>
          <w:rFonts w:eastAsia="Times New Roman" w:cs="Times New Roman"/>
          <w:bCs/>
          <w:lang w:val="lt-LT" w:eastAsia="lt-LT"/>
        </w:rPr>
        <w:t xml:space="preserve">) priemonėmis. </w:t>
      </w:r>
      <w:r w:rsidRPr="00BC65E0">
        <w:rPr>
          <w:rFonts w:cs="Times New Roman"/>
          <w:lang w:val="lt-LT"/>
        </w:rPr>
        <w:t xml:space="preserve">Kviečiame tiekėjus susipažinti su skelbiamu preliminariu techninės specifikacijos projektu, kitomis sąlygomis </w:t>
      </w:r>
      <w:r w:rsidRPr="00F6374F">
        <w:rPr>
          <w:rFonts w:cs="Times New Roman"/>
          <w:color w:val="000000" w:themeColor="text1"/>
          <w:lang w:val="lt-LT"/>
        </w:rPr>
        <w:t>(pvz.: planuojamais taikyti ekonominio naudingumo vertinimo pagal kainos ir kokybės santykį kriterijais, tiekėjui keliamais kvalifikacijos reikalavimais, sutarties sąlygomis ir kt. dokumentais (jei teikiama))</w:t>
      </w:r>
      <w:r w:rsidRPr="00DF20D9">
        <w:rPr>
          <w:rFonts w:cs="Times New Roman"/>
          <w:color w:val="FF0000"/>
          <w:lang w:val="lt-LT"/>
        </w:rPr>
        <w:t xml:space="preserve"> </w:t>
      </w:r>
      <w:r w:rsidRPr="00BC65E0">
        <w:rPr>
          <w:rFonts w:cs="Times New Roman"/>
          <w:lang w:val="lt-LT"/>
        </w:rPr>
        <w:t xml:space="preserve">ir </w:t>
      </w:r>
      <w:r w:rsidRPr="00BC65E0">
        <w:rPr>
          <w:rFonts w:cs="Times New Roman"/>
          <w:b/>
          <w:bCs/>
          <w:lang w:val="lt-LT"/>
        </w:rPr>
        <w:t>iki CVP IS skelbime nurodyto termino</w:t>
      </w:r>
      <w:r w:rsidRPr="00BC65E0">
        <w:rPr>
          <w:rFonts w:cs="Times New Roman"/>
          <w:bCs/>
          <w:lang w:val="lt-LT"/>
        </w:rPr>
        <w:t xml:space="preserve"> </w:t>
      </w:r>
      <w:r w:rsidRPr="00BC65E0">
        <w:rPr>
          <w:rFonts w:cs="Times New Roman"/>
          <w:lang w:val="lt-LT"/>
        </w:rPr>
        <w:t xml:space="preserve">aktyviai teikti pastabas, klausimus ir pasiūlymus, bei pateikti atsakymus į pateiktus klausimus. </w:t>
      </w:r>
      <w:r w:rsidRPr="00BC65E0">
        <w:rPr>
          <w:rFonts w:eastAsia="Times New Roman" w:cs="Times New Roman"/>
          <w:lang w:val="lt-LT"/>
        </w:rPr>
        <w:t>Klausimai, pastabos (siūlymai), gauti pasibaigus aukščiau nurodytam terminui gali būti nenagrinėjami</w:t>
      </w:r>
      <w:r w:rsidRPr="00BC65E0">
        <w:rPr>
          <w:rFonts w:eastAsia="Times New Roman" w:cs="Times New Roman"/>
          <w:color w:val="00000A"/>
          <w:shd w:val="clear" w:color="auto" w:fill="FFFFFF"/>
          <w:lang w:val="lt-LT"/>
        </w:rPr>
        <w:t xml:space="preserve">. </w:t>
      </w:r>
      <w:r w:rsidR="00DF20D9">
        <w:rPr>
          <w:rFonts w:eastAsia="Times New Roman" w:cs="Times New Roman"/>
          <w:color w:val="00000A"/>
          <w:shd w:val="clear" w:color="auto" w:fill="FFFFFF"/>
          <w:lang w:val="lt-LT"/>
        </w:rPr>
        <w:t>Susitikimai su dalyviais nebus organizuojami.</w:t>
      </w:r>
    </w:p>
    <w:p w14:paraId="50EAE300" w14:textId="351B59EA" w:rsidR="00866C72" w:rsidRPr="00866C72" w:rsidRDefault="00866C72" w:rsidP="00866C72">
      <w:pPr>
        <w:pStyle w:val="Standard"/>
        <w:ind w:firstLine="706"/>
        <w:jc w:val="both"/>
        <w:rPr>
          <w:rFonts w:cs="Times New Roman"/>
          <w:lang w:val="lt-LT"/>
        </w:rPr>
      </w:pPr>
      <w:r w:rsidRPr="00BC65E0">
        <w:rPr>
          <w:rFonts w:cs="Times New Roman"/>
          <w:color w:val="00000A"/>
          <w:shd w:val="clear" w:color="auto" w:fill="FFFFFF"/>
          <w:lang w:val="lt-LT"/>
        </w:rPr>
        <w:t xml:space="preserve">Rinkos konsultacija nėra pirkimas ar išankstinis skelbimas apie pirkimą. Rinkos konsultacija tiekėjai nėra kviečiami varžytis dėl pirkimo sutarties. Dalyvavimas rinkos konsultacijoje yra neatlygintinas, nesuteikiantis pirmenybinio statuso dalyvaujant pirkime. Jokios išlaidos tiekėjams neatlyginamos, kompensacijos nemokamos, dalyvavimas rinkos konsultacijoje neturi įtakos ir nesuteikia dalyviui prioriteto / pirmenybės viešiesiems pirkimams, kurie bus skelbiami ateityje, ar jų rezultatams. </w:t>
      </w:r>
      <w:bookmarkStart w:id="1" w:name="_Hlk20902785"/>
    </w:p>
    <w:p w14:paraId="5E1358C8" w14:textId="77777777" w:rsidR="00866C72" w:rsidRPr="00BC65E0" w:rsidRDefault="00866C72" w:rsidP="00866C72">
      <w:pPr>
        <w:ind w:firstLine="706"/>
        <w:jc w:val="both"/>
        <w:rPr>
          <w:rFonts w:eastAsia="Calibri"/>
        </w:rPr>
      </w:pPr>
      <w:r w:rsidRPr="00BC65E0">
        <w:rPr>
          <w:rFonts w:eastAsia="Calibri"/>
        </w:rPr>
        <w:t xml:space="preserve">Užtikrinant rinkos dalyvių lygiateisiškumą ir konsultacijų skaidrumą, apibendrinta informacija apie rinkos konsultacijoje gautus duomenis, pastabas ir pasiūlymus (išskyrus konfidencialią informaciją), tuo atveju, jei bus gauta siūlymų, pastabų ir pan., bus skelbiama CVP IS priemonėmis, prie skelbimo apie šią rinkos konsultaciją ne vėliau kaip iki pirkimo pradžios. </w:t>
      </w:r>
    </w:p>
    <w:p w14:paraId="2741CC12" w14:textId="50B834D5" w:rsidR="00866C72" w:rsidRDefault="00866C72" w:rsidP="00866C72">
      <w:pPr>
        <w:pStyle w:val="SLONormal"/>
        <w:spacing w:before="0" w:after="0"/>
        <w:ind w:firstLine="706"/>
        <w:rPr>
          <w:sz w:val="22"/>
          <w:szCs w:val="22"/>
          <w:lang w:val="lt-LT"/>
        </w:rPr>
      </w:pPr>
      <w:r w:rsidRPr="00BC65E0">
        <w:rPr>
          <w:lang w:val="lt-LT"/>
        </w:rPr>
        <w:t>Duomenys apie rinkos konsultacijos dalyvius bei šių dalyvių rinkos konsultacijų metu pateikta konfidenciali informacija nebus viešinama, skelbiama ar perduodama tretiesiems asmenims. Rinkos</w:t>
      </w:r>
      <w:r w:rsidRPr="00BC65E0">
        <w:rPr>
          <w:sz w:val="22"/>
          <w:szCs w:val="22"/>
          <w:lang w:val="lt-LT"/>
        </w:rPr>
        <w:t xml:space="preserve"> konsultacijos metu nurodyta informacija negali būti laikoma konfidencialia informacija, jei pateikimo metu nėra atskleidžiama informacija, turinti dalyviui komercinę vertę.</w:t>
      </w:r>
    </w:p>
    <w:p w14:paraId="6D06B979" w14:textId="63634ABB" w:rsidR="00DF20D9" w:rsidRDefault="008F225F" w:rsidP="00161AC4">
      <w:pPr>
        <w:pStyle w:val="SLONormal"/>
        <w:spacing w:before="0" w:after="0"/>
        <w:ind w:firstLine="706"/>
        <w:rPr>
          <w:lang w:val="lt-LT"/>
        </w:rPr>
      </w:pPr>
      <w:r w:rsidRPr="008F225F">
        <w:rPr>
          <w:lang w:val="lt-LT"/>
        </w:rPr>
        <w:t xml:space="preserve">Pirkėjas, gavęs pastabas, pasiūlymus ir rekomendacijas dėl objekto, juos išnagrinės bei įvertins pateiktų pastabų, pasiūlymų ir rekomendacijų svarbą bei atitiktį Pirkėjo poreikiams. Pirkėjas </w:t>
      </w:r>
      <w:r w:rsidRPr="008F225F">
        <w:rPr>
          <w:lang w:val="lt-LT"/>
        </w:rPr>
        <w:lastRenderedPageBreak/>
        <w:t>neįsipareigoja vykdyti pirkimo pagal tiekėjų pateiktų pastabų pagrindu parengtus dokumentus. Kiekviena pastaba ir poreikis tikslinti pirkimo objektą bus vertinami individualiai</w:t>
      </w:r>
      <w:r>
        <w:rPr>
          <w:lang w:val="lt-LT"/>
        </w:rPr>
        <w:t>.</w:t>
      </w:r>
    </w:p>
    <w:p w14:paraId="3AA3BA20" w14:textId="1B058AB2" w:rsidR="001805D5" w:rsidRDefault="001805D5" w:rsidP="00045A18">
      <w:pPr>
        <w:ind w:left="-1" w:right="42"/>
        <w:jc w:val="both"/>
        <w:rPr>
          <w:b/>
          <w:bCs/>
        </w:rPr>
      </w:pPr>
      <w:r>
        <w:tab/>
      </w:r>
      <w:r>
        <w:tab/>
      </w:r>
      <w:r w:rsidRPr="001805D5">
        <w:rPr>
          <w:b/>
          <w:bCs/>
        </w:rPr>
        <w:t>Atsiliepimus privaloma pateikti iki 202</w:t>
      </w:r>
      <w:r w:rsidR="00694E4C">
        <w:rPr>
          <w:b/>
          <w:bCs/>
        </w:rPr>
        <w:t>5</w:t>
      </w:r>
      <w:r w:rsidRPr="001805D5">
        <w:rPr>
          <w:b/>
          <w:bCs/>
        </w:rPr>
        <w:t xml:space="preserve"> m. </w:t>
      </w:r>
      <w:r w:rsidR="00045A18">
        <w:rPr>
          <w:b/>
          <w:bCs/>
        </w:rPr>
        <w:t xml:space="preserve">rugpjūčio </w:t>
      </w:r>
      <w:r w:rsidR="005A102A">
        <w:rPr>
          <w:b/>
          <w:bCs/>
        </w:rPr>
        <w:t xml:space="preserve"> </w:t>
      </w:r>
      <w:r w:rsidR="005926CB">
        <w:rPr>
          <w:b/>
          <w:bCs/>
        </w:rPr>
        <w:t>21</w:t>
      </w:r>
      <w:r w:rsidRPr="001805D5">
        <w:rPr>
          <w:b/>
          <w:bCs/>
        </w:rPr>
        <w:t xml:space="preserve"> d. </w:t>
      </w:r>
      <w:r>
        <w:rPr>
          <w:b/>
          <w:bCs/>
        </w:rPr>
        <w:t>1</w:t>
      </w:r>
      <w:r w:rsidR="00045A18">
        <w:rPr>
          <w:b/>
          <w:bCs/>
        </w:rPr>
        <w:t>0</w:t>
      </w:r>
      <w:r w:rsidRPr="001805D5">
        <w:rPr>
          <w:b/>
          <w:bCs/>
        </w:rPr>
        <w:t xml:space="preserve">:00 val. Atsiliepimai teikiami lietuvių kalba. </w:t>
      </w:r>
    </w:p>
    <w:p w14:paraId="33D88220" w14:textId="77777777" w:rsidR="005A102A" w:rsidRPr="001805D5" w:rsidRDefault="005A102A" w:rsidP="00045A18">
      <w:pPr>
        <w:ind w:left="-1" w:right="42"/>
        <w:jc w:val="both"/>
        <w:rPr>
          <w:b/>
          <w:bCs/>
        </w:rPr>
      </w:pPr>
    </w:p>
    <w:p w14:paraId="362833DE" w14:textId="1404D9B3" w:rsidR="001805D5" w:rsidRDefault="001805D5" w:rsidP="001805D5">
      <w:pPr>
        <w:spacing w:after="49"/>
        <w:ind w:left="698" w:right="42"/>
      </w:pPr>
      <w:r>
        <w:t xml:space="preserve">Teikiant atsiliepimą į rinkos konsultaciją CVP IS priemonėmis prašome nurodyti: </w:t>
      </w:r>
    </w:p>
    <w:p w14:paraId="192053DD" w14:textId="77777777" w:rsidR="005A102A" w:rsidRDefault="005A102A" w:rsidP="001805D5">
      <w:pPr>
        <w:spacing w:after="49"/>
        <w:ind w:left="698" w:right="42"/>
      </w:pPr>
    </w:p>
    <w:p w14:paraId="3F5AA81C" w14:textId="624F3036" w:rsidR="001805D5" w:rsidRDefault="001805D5" w:rsidP="001805D5">
      <w:pPr>
        <w:numPr>
          <w:ilvl w:val="0"/>
          <w:numId w:val="2"/>
        </w:numPr>
        <w:spacing w:line="235" w:lineRule="auto"/>
        <w:ind w:right="42" w:hanging="360"/>
        <w:jc w:val="both"/>
      </w:pPr>
      <w:r>
        <w:t>Atstovaujamą įmonę, jos kontaktus</w:t>
      </w:r>
      <w:r w:rsidR="009F3C49">
        <w:t>:</w:t>
      </w:r>
      <w:r w:rsidR="009F3C49">
        <w:softHyphen/>
      </w:r>
      <w:r w:rsidR="009F3C49">
        <w:softHyphen/>
      </w:r>
      <w:r w:rsidR="009F3C49">
        <w:softHyphen/>
      </w:r>
      <w:r w:rsidR="009F3C49">
        <w:softHyphen/>
      </w:r>
      <w:r w:rsidR="009F3C49">
        <w:softHyphen/>
      </w:r>
      <w:r w:rsidR="009F3C49">
        <w:softHyphen/>
      </w:r>
      <w:r w:rsidR="009F3C49">
        <w:softHyphen/>
      </w:r>
      <w:r w:rsidR="009F3C49">
        <w:softHyphen/>
      </w:r>
      <w:r w:rsidR="009F3C49">
        <w:softHyphen/>
      </w:r>
      <w:r w:rsidR="009F3C49">
        <w:softHyphen/>
      </w:r>
      <w:r w:rsidR="009F3C49">
        <w:softHyphen/>
      </w:r>
      <w:r w:rsidR="009F3C49">
        <w:softHyphen/>
      </w:r>
      <w:r w:rsidR="009F3C49">
        <w:softHyphen/>
      </w:r>
      <w:r w:rsidR="009F3C49">
        <w:softHyphen/>
      </w:r>
      <w:r w:rsidR="009F3C49">
        <w:softHyphen/>
      </w:r>
      <w:r w:rsidR="009F3C49">
        <w:softHyphen/>
      </w:r>
      <w:r w:rsidR="009F3C49">
        <w:softHyphen/>
      </w:r>
      <w:r w:rsidR="009F3C49">
        <w:softHyphen/>
      </w:r>
      <w:r w:rsidR="009F3C49">
        <w:softHyphen/>
      </w:r>
      <w:r w:rsidR="009F3C49">
        <w:softHyphen/>
      </w:r>
      <w:r w:rsidR="009F3C49">
        <w:softHyphen/>
      </w:r>
      <w:r w:rsidR="009F3C49">
        <w:softHyphen/>
      </w:r>
      <w:r w:rsidR="009F3C49">
        <w:softHyphen/>
      </w:r>
      <w:r w:rsidR="009F3C49">
        <w:softHyphen/>
      </w:r>
      <w:r w:rsidR="009F3C49">
        <w:softHyphen/>
      </w:r>
      <w:r w:rsidR="009F3C49">
        <w:softHyphen/>
      </w:r>
      <w:r w:rsidR="009F3C49">
        <w:softHyphen/>
      </w:r>
      <w:r w:rsidR="009F3C49">
        <w:softHyphen/>
      </w:r>
      <w:r w:rsidR="009F3C49">
        <w:softHyphen/>
      </w:r>
      <w:r w:rsidR="009F3C49">
        <w:softHyphen/>
      </w:r>
      <w:r w:rsidR="009F3C49">
        <w:softHyphen/>
      </w:r>
      <w:r w:rsidR="009F3C49">
        <w:softHyphen/>
      </w:r>
      <w:r w:rsidR="009F3C49">
        <w:softHyphen/>
      </w:r>
      <w:r w:rsidR="009F3C49">
        <w:softHyphen/>
      </w:r>
      <w:r w:rsidR="009F3C49">
        <w:softHyphen/>
      </w:r>
      <w:r w:rsidR="009F3C49">
        <w:softHyphen/>
      </w:r>
      <w:r w:rsidR="009F3C49">
        <w:softHyphen/>
      </w:r>
      <w:r w:rsidR="009F3C49">
        <w:softHyphen/>
      </w:r>
      <w:r w:rsidR="009F3C49">
        <w:softHyphen/>
      </w:r>
      <w:r w:rsidR="009F3C49">
        <w:softHyphen/>
      </w:r>
      <w:r w:rsidR="009F3C49">
        <w:softHyphen/>
      </w:r>
      <w:r w:rsidR="009F3C49">
        <w:softHyphen/>
      </w:r>
      <w:r w:rsidR="009F3C49">
        <w:softHyphen/>
      </w:r>
      <w:r w:rsidR="009F3C49">
        <w:softHyphen/>
      </w:r>
      <w:r w:rsidR="009F3C49">
        <w:softHyphen/>
      </w:r>
      <w:r w:rsidR="009F3C49">
        <w:softHyphen/>
      </w:r>
      <w:r w:rsidR="009F3C49">
        <w:softHyphen/>
      </w:r>
      <w:r w:rsidR="009F3C49">
        <w:softHyphen/>
      </w:r>
      <w:r w:rsidR="009F3C49">
        <w:softHyphen/>
      </w:r>
      <w:r w:rsidR="009F3C49">
        <w:softHyphen/>
      </w:r>
      <w:r w:rsidR="009F3C49">
        <w:softHyphen/>
      </w:r>
      <w:r w:rsidR="009F3C49">
        <w:softHyphen/>
      </w:r>
      <w:r w:rsidR="009F3C49">
        <w:softHyphen/>
      </w:r>
      <w:r w:rsidR="009F3C49">
        <w:softHyphen/>
      </w:r>
      <w:r w:rsidR="009F3C49">
        <w:softHyphen/>
        <w:t>______________________________</w:t>
      </w:r>
    </w:p>
    <w:p w14:paraId="7D7D336F" w14:textId="77777777" w:rsidR="009F3C49" w:rsidRDefault="009F3C49" w:rsidP="009F3C49">
      <w:pPr>
        <w:spacing w:line="235" w:lineRule="auto"/>
        <w:ind w:left="1058" w:right="42"/>
        <w:jc w:val="both"/>
      </w:pPr>
    </w:p>
    <w:p w14:paraId="6851F83D" w14:textId="5071792A" w:rsidR="00232C1B" w:rsidRDefault="001805D5" w:rsidP="00411B1F">
      <w:pPr>
        <w:numPr>
          <w:ilvl w:val="0"/>
          <w:numId w:val="2"/>
        </w:numPr>
        <w:spacing w:line="235" w:lineRule="auto"/>
        <w:ind w:right="42" w:hanging="360"/>
        <w:jc w:val="both"/>
      </w:pPr>
      <w:r>
        <w:t>Atsiliepimą teikiančių asmenų vardus ir pavardes, kontaktinius duomenis</w:t>
      </w:r>
      <w:r w:rsidR="009F3C49">
        <w:t xml:space="preserve"> : ________________________________________________________</w:t>
      </w:r>
    </w:p>
    <w:p w14:paraId="5109AAFD" w14:textId="77777777" w:rsidR="00411B1F" w:rsidRPr="00411B1F" w:rsidRDefault="00411B1F" w:rsidP="009F3C49">
      <w:pPr>
        <w:spacing w:line="235" w:lineRule="auto"/>
        <w:ind w:left="1058" w:right="42"/>
        <w:jc w:val="both"/>
      </w:pPr>
    </w:p>
    <w:p w14:paraId="2098FC57" w14:textId="77777777" w:rsidR="00866C72" w:rsidRPr="00BC65E0" w:rsidRDefault="00866C72" w:rsidP="00866C72">
      <w:pPr>
        <w:pStyle w:val="TEKSTAS"/>
        <w:widowControl/>
        <w:spacing w:line="240" w:lineRule="auto"/>
        <w:ind w:right="-449"/>
        <w:rPr>
          <w:rFonts w:cs="Times New Roman"/>
          <w:b/>
          <w:bCs/>
          <w:lang w:val="lt-LT"/>
        </w:rPr>
      </w:pPr>
      <w:r w:rsidRPr="00BC65E0">
        <w:rPr>
          <w:rFonts w:cs="Times New Roman"/>
          <w:b/>
          <w:bCs/>
          <w:lang w:val="lt-LT"/>
        </w:rPr>
        <w:t xml:space="preserve">Prašome rinkos dalyvių ar kitų ekspertų atsakyti į šiuos klausimus: </w:t>
      </w:r>
      <w:bookmarkEnd w:id="1"/>
    </w:p>
    <w:p w14:paraId="28156422" w14:textId="77777777" w:rsidR="00866C72" w:rsidRPr="00BC65E0" w:rsidRDefault="00866C72" w:rsidP="00866C72">
      <w:pPr>
        <w:pStyle w:val="TEKSTAS"/>
        <w:widowControl/>
        <w:spacing w:line="240" w:lineRule="auto"/>
        <w:ind w:right="-449"/>
        <w:rPr>
          <w:rFonts w:cs="Times New Roman"/>
          <w:lang w:val="lt-LT"/>
        </w:rPr>
      </w:pPr>
    </w:p>
    <w:tbl>
      <w:tblPr>
        <w:tblW w:w="9289" w:type="dxa"/>
        <w:tblInd w:w="-147" w:type="dxa"/>
        <w:tblCellMar>
          <w:left w:w="10" w:type="dxa"/>
          <w:right w:w="10" w:type="dxa"/>
        </w:tblCellMar>
        <w:tblLook w:val="04A0" w:firstRow="1" w:lastRow="0" w:firstColumn="1" w:lastColumn="0" w:noHBand="0" w:noVBand="1"/>
      </w:tblPr>
      <w:tblGrid>
        <w:gridCol w:w="905"/>
        <w:gridCol w:w="4370"/>
        <w:gridCol w:w="4014"/>
      </w:tblGrid>
      <w:tr w:rsidR="00866C72" w:rsidRPr="00BC65E0" w14:paraId="680C201F" w14:textId="77777777" w:rsidTr="001805D5">
        <w:trPr>
          <w:trHeight w:val="236"/>
        </w:trPr>
        <w:tc>
          <w:tcPr>
            <w:tcW w:w="90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57AF2D9D" w14:textId="4227B923" w:rsidR="00866C72" w:rsidRPr="002B785C" w:rsidRDefault="00866C72" w:rsidP="002B785C">
            <w:pPr>
              <w:tabs>
                <w:tab w:val="left" w:pos="324"/>
              </w:tabs>
              <w:ind w:right="-191"/>
              <w:rPr>
                <w:sz w:val="20"/>
                <w:szCs w:val="20"/>
              </w:rPr>
            </w:pPr>
            <w:r w:rsidRPr="002B785C">
              <w:rPr>
                <w:b/>
                <w:bCs/>
                <w:sz w:val="20"/>
                <w:szCs w:val="20"/>
              </w:rPr>
              <w:t>Eil.</w:t>
            </w:r>
            <w:r w:rsidR="002B785C">
              <w:rPr>
                <w:b/>
                <w:bCs/>
                <w:sz w:val="20"/>
                <w:szCs w:val="20"/>
              </w:rPr>
              <w:t xml:space="preserve"> </w:t>
            </w:r>
            <w:r w:rsidRPr="002B785C">
              <w:rPr>
                <w:b/>
                <w:bCs/>
                <w:sz w:val="20"/>
                <w:szCs w:val="20"/>
              </w:rPr>
              <w:t>Nr.</w:t>
            </w:r>
          </w:p>
        </w:tc>
        <w:tc>
          <w:tcPr>
            <w:tcW w:w="437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7675C1E3" w14:textId="77777777" w:rsidR="00866C72" w:rsidRPr="002B785C" w:rsidRDefault="00866C72" w:rsidP="002A31FE">
            <w:pPr>
              <w:jc w:val="center"/>
              <w:rPr>
                <w:sz w:val="20"/>
                <w:szCs w:val="20"/>
              </w:rPr>
            </w:pPr>
            <w:r w:rsidRPr="002B785C">
              <w:rPr>
                <w:b/>
                <w:bCs/>
                <w:sz w:val="20"/>
                <w:szCs w:val="20"/>
              </w:rPr>
              <w:t>Klausimas</w:t>
            </w:r>
          </w:p>
        </w:tc>
        <w:tc>
          <w:tcPr>
            <w:tcW w:w="401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1E9C2A36" w14:textId="2EE2D1AF" w:rsidR="00866C72" w:rsidRPr="002B785C" w:rsidRDefault="00217114" w:rsidP="002A31FE">
            <w:pPr>
              <w:jc w:val="center"/>
              <w:rPr>
                <w:sz w:val="20"/>
                <w:szCs w:val="20"/>
              </w:rPr>
            </w:pPr>
            <w:r w:rsidRPr="002B785C">
              <w:rPr>
                <w:b/>
                <w:bCs/>
                <w:sz w:val="20"/>
                <w:szCs w:val="20"/>
              </w:rPr>
              <w:t>Atsakymas/komentaras/pasiūlymas</w:t>
            </w:r>
          </w:p>
        </w:tc>
      </w:tr>
      <w:tr w:rsidR="00217114" w:rsidRPr="00BD533A" w14:paraId="554D496B" w14:textId="77777777" w:rsidTr="001805D5">
        <w:trPr>
          <w:trHeight w:val="479"/>
        </w:trPr>
        <w:tc>
          <w:tcPr>
            <w:tcW w:w="90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4DA87BFF" w14:textId="3A072F0B" w:rsidR="00217114" w:rsidRPr="00BC65E0" w:rsidRDefault="00217114" w:rsidP="001639A4">
            <w:pPr>
              <w:pStyle w:val="Sraopastraipa"/>
              <w:tabs>
                <w:tab w:val="left" w:pos="324"/>
              </w:tabs>
              <w:autoSpaceDN w:val="0"/>
              <w:ind w:left="0" w:right="540"/>
              <w:contextualSpacing w:val="0"/>
              <w:jc w:val="center"/>
              <w:rPr>
                <w:sz w:val="22"/>
                <w:lang w:eastAsia="lt-LT"/>
              </w:rPr>
            </w:pPr>
            <w:r>
              <w:rPr>
                <w:sz w:val="22"/>
                <w:lang w:eastAsia="lt-LT"/>
              </w:rPr>
              <w:t>1.</w:t>
            </w:r>
          </w:p>
        </w:tc>
        <w:tc>
          <w:tcPr>
            <w:tcW w:w="437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53A9C7DE" w14:textId="45C91679" w:rsidR="00217114" w:rsidRPr="002B785C" w:rsidRDefault="00217114" w:rsidP="002B785C">
            <w:pPr>
              <w:pStyle w:val="Betarp"/>
              <w:rPr>
                <w:rFonts w:ascii="Times New Roman" w:hAnsi="Times New Roman" w:cs="Times New Roman"/>
              </w:rPr>
            </w:pPr>
            <w:r w:rsidRPr="002B785C">
              <w:rPr>
                <w:rFonts w:ascii="Times New Roman" w:hAnsi="Times New Roman" w:cs="Times New Roman"/>
              </w:rPr>
              <w:t>Ar dalyvautumėte pirkime, planuojamame vykdyti pagal pateiktą techninę specifikaciją?</w:t>
            </w:r>
          </w:p>
        </w:tc>
        <w:tc>
          <w:tcPr>
            <w:tcW w:w="401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33656E82" w14:textId="77777777" w:rsidR="00217114" w:rsidRPr="00BC65E0" w:rsidRDefault="00217114" w:rsidP="002A31FE">
            <w:pPr>
              <w:rPr>
                <w:sz w:val="22"/>
                <w:szCs w:val="22"/>
              </w:rPr>
            </w:pPr>
          </w:p>
        </w:tc>
      </w:tr>
      <w:tr w:rsidR="00217114" w:rsidRPr="00BD533A" w14:paraId="5DE81688" w14:textId="77777777" w:rsidTr="001805D5">
        <w:trPr>
          <w:trHeight w:val="479"/>
        </w:trPr>
        <w:tc>
          <w:tcPr>
            <w:tcW w:w="90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3439428B" w14:textId="5B0834AF" w:rsidR="00217114" w:rsidRPr="00BC65E0" w:rsidRDefault="00217114" w:rsidP="001639A4">
            <w:pPr>
              <w:pStyle w:val="Sraopastraipa"/>
              <w:tabs>
                <w:tab w:val="left" w:pos="324"/>
              </w:tabs>
              <w:autoSpaceDN w:val="0"/>
              <w:ind w:left="0" w:right="540"/>
              <w:contextualSpacing w:val="0"/>
              <w:jc w:val="center"/>
              <w:rPr>
                <w:sz w:val="22"/>
                <w:lang w:eastAsia="lt-LT"/>
              </w:rPr>
            </w:pPr>
            <w:r w:rsidRPr="00BC65E0">
              <w:rPr>
                <w:sz w:val="22"/>
                <w:lang w:eastAsia="lt-LT"/>
              </w:rPr>
              <w:t>2.</w:t>
            </w:r>
          </w:p>
        </w:tc>
        <w:tc>
          <w:tcPr>
            <w:tcW w:w="437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13BA9CF3" w14:textId="77777777" w:rsidR="00217114" w:rsidRPr="002B785C" w:rsidRDefault="00217114" w:rsidP="002B785C">
            <w:pPr>
              <w:pStyle w:val="Betarp"/>
              <w:rPr>
                <w:rFonts w:ascii="Times New Roman" w:hAnsi="Times New Roman" w:cs="Times New Roman"/>
              </w:rPr>
            </w:pPr>
            <w:r w:rsidRPr="002B785C">
              <w:rPr>
                <w:rFonts w:ascii="Times New Roman" w:hAnsi="Times New Roman" w:cs="Times New Roman"/>
                <w:lang w:eastAsia="lt-LT"/>
              </w:rPr>
              <w:t xml:space="preserve">Ar techninėje specifikacijoje nurodyti reikalavimai ir sąlygos yra priimtinos ir aiškios, ar teiktumėte pasiūlymą dėl šio pirkimo objekto? </w:t>
            </w:r>
          </w:p>
          <w:p w14:paraId="7923D092" w14:textId="77777777" w:rsidR="00217114" w:rsidRPr="002B785C" w:rsidRDefault="00217114" w:rsidP="002B785C">
            <w:pPr>
              <w:pStyle w:val="Betarp"/>
              <w:rPr>
                <w:rFonts w:ascii="Times New Roman" w:hAnsi="Times New Roman" w:cs="Times New Roman"/>
                <w:lang w:eastAsia="lt-LT"/>
              </w:rPr>
            </w:pPr>
            <w:r w:rsidRPr="002B785C">
              <w:rPr>
                <w:rFonts w:ascii="Times New Roman" w:hAnsi="Times New Roman" w:cs="Times New Roman"/>
                <w:i/>
              </w:rPr>
              <w:t>(Prašome pateikti argumentuotas pastabas bei konkrečių techninės specifikacijos punktų  pakeitimus/patikslinimus, kurie  suteiktų galimybę Jūsų įmonei pasiūlyti techninės specifikacijos reikalavimų visumą atitinkantį pirkimo objektą).</w:t>
            </w:r>
          </w:p>
        </w:tc>
        <w:tc>
          <w:tcPr>
            <w:tcW w:w="401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6E055704" w14:textId="77777777" w:rsidR="00217114" w:rsidRPr="00BC65E0" w:rsidRDefault="00217114" w:rsidP="00217114">
            <w:pPr>
              <w:rPr>
                <w:sz w:val="22"/>
                <w:szCs w:val="22"/>
              </w:rPr>
            </w:pPr>
          </w:p>
        </w:tc>
      </w:tr>
      <w:tr w:rsidR="00217114" w:rsidRPr="00BD533A" w14:paraId="7BD101B8" w14:textId="77777777" w:rsidTr="001805D5">
        <w:trPr>
          <w:trHeight w:val="479"/>
        </w:trPr>
        <w:tc>
          <w:tcPr>
            <w:tcW w:w="90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2BB556C5" w14:textId="64D9FE61" w:rsidR="00217114" w:rsidRPr="00BC65E0" w:rsidRDefault="00217114" w:rsidP="001639A4">
            <w:pPr>
              <w:pStyle w:val="Sraopastraipa"/>
              <w:tabs>
                <w:tab w:val="left" w:pos="324"/>
              </w:tabs>
              <w:autoSpaceDN w:val="0"/>
              <w:ind w:left="0" w:right="540"/>
              <w:contextualSpacing w:val="0"/>
              <w:jc w:val="center"/>
              <w:rPr>
                <w:sz w:val="22"/>
                <w:lang w:eastAsia="lt-LT"/>
              </w:rPr>
            </w:pPr>
            <w:r w:rsidRPr="00BC65E0">
              <w:rPr>
                <w:sz w:val="22"/>
                <w:lang w:eastAsia="lt-LT"/>
              </w:rPr>
              <w:t>3.</w:t>
            </w:r>
          </w:p>
        </w:tc>
        <w:tc>
          <w:tcPr>
            <w:tcW w:w="437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66CE849A" w14:textId="77777777" w:rsidR="00217114" w:rsidRPr="00161AC4" w:rsidRDefault="00217114" w:rsidP="00161AC4">
            <w:pPr>
              <w:pStyle w:val="Betarp"/>
              <w:rPr>
                <w:rFonts w:ascii="Times New Roman" w:hAnsi="Times New Roman" w:cs="Times New Roman"/>
              </w:rPr>
            </w:pPr>
            <w:r w:rsidRPr="00161AC4">
              <w:rPr>
                <w:rFonts w:ascii="Times New Roman" w:hAnsi="Times New Roman" w:cs="Times New Roman"/>
              </w:rPr>
              <w:t>Kokius, Jūsų nuomone, papildomus reikalavimus perkamam objektui būtų tikslinga įrašyti techninėje specifikacijoje (kurie iš jų yra būtini, kurie tik pageidaujami)? Kokius reikalavimus perkamam objektui būtų tikslinga išbraukti iš techninės specifikacijos?</w:t>
            </w:r>
          </w:p>
        </w:tc>
        <w:tc>
          <w:tcPr>
            <w:tcW w:w="401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1BC1FB43" w14:textId="77777777" w:rsidR="00217114" w:rsidRPr="00BC65E0" w:rsidRDefault="00217114" w:rsidP="00217114">
            <w:pPr>
              <w:rPr>
                <w:sz w:val="22"/>
                <w:szCs w:val="22"/>
              </w:rPr>
            </w:pPr>
          </w:p>
        </w:tc>
      </w:tr>
      <w:tr w:rsidR="00217114" w:rsidRPr="00BD533A" w14:paraId="075EDE2C" w14:textId="77777777" w:rsidTr="001805D5">
        <w:trPr>
          <w:trHeight w:val="452"/>
        </w:trPr>
        <w:tc>
          <w:tcPr>
            <w:tcW w:w="90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1C3BDB85" w14:textId="7D5021F7" w:rsidR="00217114" w:rsidRPr="00BC65E0" w:rsidRDefault="00217114" w:rsidP="001639A4">
            <w:pPr>
              <w:pStyle w:val="Sraopastraipa"/>
              <w:tabs>
                <w:tab w:val="left" w:pos="324"/>
              </w:tabs>
              <w:autoSpaceDN w:val="0"/>
              <w:ind w:left="0" w:right="540"/>
              <w:contextualSpacing w:val="0"/>
              <w:jc w:val="center"/>
              <w:rPr>
                <w:sz w:val="22"/>
                <w:lang w:eastAsia="lt-LT"/>
              </w:rPr>
            </w:pPr>
            <w:r>
              <w:rPr>
                <w:sz w:val="22"/>
                <w:lang w:eastAsia="lt-LT"/>
              </w:rPr>
              <w:t>4</w:t>
            </w:r>
            <w:r w:rsidRPr="00BC65E0">
              <w:rPr>
                <w:sz w:val="22"/>
                <w:lang w:eastAsia="lt-LT"/>
              </w:rPr>
              <w:t>.</w:t>
            </w:r>
          </w:p>
        </w:tc>
        <w:tc>
          <w:tcPr>
            <w:tcW w:w="437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3F61318B" w14:textId="77777777" w:rsidR="00217114" w:rsidRPr="00161AC4" w:rsidRDefault="00217114" w:rsidP="00161AC4">
            <w:pPr>
              <w:pStyle w:val="Betarp"/>
              <w:rPr>
                <w:rFonts w:ascii="Times New Roman" w:hAnsi="Times New Roman" w:cs="Times New Roman"/>
              </w:rPr>
            </w:pPr>
            <w:r w:rsidRPr="00161AC4">
              <w:rPr>
                <w:rFonts w:ascii="Times New Roman" w:hAnsi="Times New Roman" w:cs="Times New Roman"/>
              </w:rPr>
              <w:t>Kokie, Jūsų nuomone, reikalavimai įrašyti techninės specifikacijos projekte ribotų (riboja) konkurenciją tarp teikėjų?</w:t>
            </w:r>
          </w:p>
        </w:tc>
        <w:tc>
          <w:tcPr>
            <w:tcW w:w="401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0EB66C21" w14:textId="77777777" w:rsidR="00217114" w:rsidRPr="00BC65E0" w:rsidRDefault="00217114" w:rsidP="00217114">
            <w:pPr>
              <w:rPr>
                <w:sz w:val="22"/>
                <w:szCs w:val="22"/>
              </w:rPr>
            </w:pPr>
          </w:p>
        </w:tc>
      </w:tr>
      <w:tr w:rsidR="00217114" w:rsidRPr="00BC65E0" w14:paraId="71A52484" w14:textId="77777777" w:rsidTr="001805D5">
        <w:trPr>
          <w:trHeight w:val="531"/>
        </w:trPr>
        <w:tc>
          <w:tcPr>
            <w:tcW w:w="90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17056421" w14:textId="3B2A39F0" w:rsidR="00217114" w:rsidRDefault="00217114" w:rsidP="001639A4">
            <w:pPr>
              <w:pStyle w:val="Sraopastraipa"/>
              <w:tabs>
                <w:tab w:val="left" w:pos="324"/>
              </w:tabs>
              <w:autoSpaceDN w:val="0"/>
              <w:ind w:left="0" w:right="540"/>
              <w:contextualSpacing w:val="0"/>
              <w:jc w:val="center"/>
              <w:rPr>
                <w:sz w:val="22"/>
                <w:lang w:eastAsia="lt-LT"/>
              </w:rPr>
            </w:pPr>
            <w:r>
              <w:rPr>
                <w:sz w:val="22"/>
                <w:lang w:eastAsia="lt-LT"/>
              </w:rPr>
              <w:t>5.</w:t>
            </w:r>
          </w:p>
        </w:tc>
        <w:tc>
          <w:tcPr>
            <w:tcW w:w="437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6DD06ED9" w14:textId="77777777" w:rsidR="00217114" w:rsidRPr="00161AC4" w:rsidRDefault="00217114" w:rsidP="00161AC4">
            <w:pPr>
              <w:pStyle w:val="Betarp"/>
              <w:rPr>
                <w:rFonts w:ascii="Times New Roman" w:hAnsi="Times New Roman" w:cs="Times New Roman"/>
              </w:rPr>
            </w:pPr>
            <w:r w:rsidRPr="00161AC4">
              <w:rPr>
                <w:rFonts w:ascii="Times New Roman" w:hAnsi="Times New Roman" w:cs="Times New Roman"/>
              </w:rPr>
              <w:t>Kokio modelio prekę (-es), atitinkančią (-ias) techninės specifikacijos reikalavimus (esamos redakcijos arba atlikus Jūsų pasiūlytus reikalavimų pakeitimus), galėtumėte pasiūlyti?</w:t>
            </w:r>
          </w:p>
          <w:p w14:paraId="44DF0707" w14:textId="70397915" w:rsidR="00217114" w:rsidRPr="00161AC4" w:rsidRDefault="00217114" w:rsidP="00161AC4">
            <w:pPr>
              <w:pStyle w:val="Betarp"/>
              <w:rPr>
                <w:rFonts w:ascii="Times New Roman" w:hAnsi="Times New Roman" w:cs="Times New Roman"/>
              </w:rPr>
            </w:pPr>
            <w:r w:rsidRPr="00161AC4">
              <w:rPr>
                <w:rFonts w:ascii="Times New Roman" w:hAnsi="Times New Roman" w:cs="Times New Roman"/>
              </w:rPr>
              <w:t>(</w:t>
            </w:r>
            <w:r w:rsidRPr="00161AC4">
              <w:rPr>
                <w:rFonts w:ascii="Times New Roman" w:hAnsi="Times New Roman" w:cs="Times New Roman"/>
                <w:i/>
              </w:rPr>
              <w:t>prašome pateikti nuorodą (-as) į technines charakteristikas ir/arba pateikti gamintojo dokumentaciją</w:t>
            </w:r>
            <w:r w:rsidRPr="00161AC4">
              <w:rPr>
                <w:rFonts w:ascii="Times New Roman" w:hAnsi="Times New Roman" w:cs="Times New Roman"/>
              </w:rPr>
              <w:t>).</w:t>
            </w:r>
          </w:p>
        </w:tc>
        <w:tc>
          <w:tcPr>
            <w:tcW w:w="401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3B1D647F" w14:textId="77777777" w:rsidR="00217114" w:rsidRPr="00BC65E0" w:rsidRDefault="00217114" w:rsidP="00217114">
            <w:pPr>
              <w:rPr>
                <w:sz w:val="22"/>
                <w:szCs w:val="22"/>
              </w:rPr>
            </w:pPr>
          </w:p>
        </w:tc>
      </w:tr>
      <w:tr w:rsidR="00217114" w:rsidRPr="00BC65E0" w14:paraId="403C3D9D" w14:textId="77777777" w:rsidTr="001805D5">
        <w:trPr>
          <w:trHeight w:val="531"/>
        </w:trPr>
        <w:tc>
          <w:tcPr>
            <w:tcW w:w="90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5D7DE997" w14:textId="580FA9E1" w:rsidR="00217114" w:rsidRPr="00BC65E0" w:rsidRDefault="00217114" w:rsidP="001639A4">
            <w:pPr>
              <w:pStyle w:val="Sraopastraipa"/>
              <w:tabs>
                <w:tab w:val="left" w:pos="324"/>
              </w:tabs>
              <w:autoSpaceDN w:val="0"/>
              <w:ind w:left="0" w:right="540"/>
              <w:contextualSpacing w:val="0"/>
              <w:jc w:val="center"/>
              <w:rPr>
                <w:sz w:val="22"/>
                <w:lang w:eastAsia="lt-LT"/>
              </w:rPr>
            </w:pPr>
            <w:r>
              <w:rPr>
                <w:sz w:val="22"/>
                <w:lang w:eastAsia="lt-LT"/>
              </w:rPr>
              <w:t>6.</w:t>
            </w:r>
          </w:p>
        </w:tc>
        <w:tc>
          <w:tcPr>
            <w:tcW w:w="4370" w:type="dxa"/>
            <w:tcBorders>
              <w:top w:val="single" w:sz="4" w:space="0" w:color="000000"/>
              <w:left w:val="single" w:sz="4" w:space="0" w:color="000000"/>
              <w:bottom w:val="single" w:sz="4" w:space="0" w:color="auto"/>
              <w:right w:val="single" w:sz="4" w:space="0" w:color="000000"/>
            </w:tcBorders>
            <w:tcMar>
              <w:top w:w="100" w:type="dxa"/>
              <w:left w:w="100" w:type="dxa"/>
              <w:bottom w:w="100" w:type="dxa"/>
              <w:right w:w="100" w:type="dxa"/>
            </w:tcMar>
          </w:tcPr>
          <w:p w14:paraId="42773B1E" w14:textId="5235C349" w:rsidR="00217114" w:rsidRPr="00161AC4" w:rsidRDefault="00217114" w:rsidP="00161AC4">
            <w:pPr>
              <w:pStyle w:val="Betarp"/>
              <w:rPr>
                <w:rFonts w:ascii="Times New Roman" w:hAnsi="Times New Roman" w:cs="Times New Roman"/>
                <w:lang w:eastAsia="lt-LT"/>
              </w:rPr>
            </w:pPr>
            <w:r w:rsidRPr="00161AC4">
              <w:rPr>
                <w:rFonts w:ascii="Times New Roman" w:hAnsi="Times New Roman" w:cs="Times New Roman"/>
              </w:rPr>
              <w:t>Kokia Jūsų siūloma preliminari  prekės kaina be PVM Eur</w:t>
            </w:r>
            <w:r w:rsidR="00411B1F">
              <w:t xml:space="preserve"> </w:t>
            </w:r>
            <w:r w:rsidR="00411B1F" w:rsidRPr="00411B1F">
              <w:rPr>
                <w:rFonts w:ascii="Times New Roman" w:hAnsi="Times New Roman" w:cs="Times New Roman"/>
              </w:rPr>
              <w:t>(prašoma pirkimo vertės nustatymo tikslais)?</w:t>
            </w:r>
            <w:r w:rsidR="00411B1F">
              <w:t xml:space="preserve">  </w:t>
            </w:r>
          </w:p>
        </w:tc>
        <w:tc>
          <w:tcPr>
            <w:tcW w:w="401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7323D200" w14:textId="77777777" w:rsidR="00217114" w:rsidRPr="00BC65E0" w:rsidRDefault="00217114" w:rsidP="00217114">
            <w:pPr>
              <w:rPr>
                <w:sz w:val="22"/>
                <w:szCs w:val="22"/>
              </w:rPr>
            </w:pPr>
          </w:p>
        </w:tc>
      </w:tr>
      <w:tr w:rsidR="002B785C" w:rsidRPr="00BC65E0" w14:paraId="3DA6C95D" w14:textId="77777777" w:rsidTr="001805D5">
        <w:trPr>
          <w:trHeight w:val="1417"/>
        </w:trPr>
        <w:tc>
          <w:tcPr>
            <w:tcW w:w="905" w:type="dxa"/>
            <w:tcBorders>
              <w:top w:val="single" w:sz="4" w:space="0" w:color="000000"/>
              <w:left w:val="single" w:sz="4" w:space="0" w:color="000000"/>
              <w:bottom w:val="single" w:sz="4" w:space="0" w:color="000000"/>
              <w:right w:val="single" w:sz="4" w:space="0" w:color="auto"/>
            </w:tcBorders>
            <w:tcMar>
              <w:top w:w="100" w:type="dxa"/>
              <w:left w:w="100" w:type="dxa"/>
              <w:bottom w:w="100" w:type="dxa"/>
              <w:right w:w="100" w:type="dxa"/>
            </w:tcMar>
          </w:tcPr>
          <w:p w14:paraId="6214945D" w14:textId="2E87CA3E" w:rsidR="00217114" w:rsidRPr="00BC65E0" w:rsidRDefault="00217114" w:rsidP="001639A4">
            <w:pPr>
              <w:pStyle w:val="Sraopastraipa"/>
              <w:tabs>
                <w:tab w:val="left" w:pos="324"/>
              </w:tabs>
              <w:autoSpaceDN w:val="0"/>
              <w:ind w:left="0" w:right="540"/>
              <w:contextualSpacing w:val="0"/>
              <w:jc w:val="center"/>
              <w:rPr>
                <w:sz w:val="22"/>
                <w:lang w:eastAsia="lt-LT"/>
              </w:rPr>
            </w:pPr>
            <w:r>
              <w:rPr>
                <w:sz w:val="22"/>
                <w:lang w:eastAsia="lt-LT"/>
              </w:rPr>
              <w:t>7.</w:t>
            </w:r>
          </w:p>
        </w:tc>
        <w:tc>
          <w:tcPr>
            <w:tcW w:w="4370"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14:paraId="16DF4C80" w14:textId="77777777" w:rsidR="00217114" w:rsidRPr="00161AC4" w:rsidRDefault="00217114" w:rsidP="00161AC4">
            <w:pPr>
              <w:pStyle w:val="Betarp"/>
              <w:rPr>
                <w:rFonts w:ascii="Times New Roman" w:hAnsi="Times New Roman" w:cs="Times New Roman"/>
              </w:rPr>
            </w:pPr>
            <w:r w:rsidRPr="00161AC4">
              <w:rPr>
                <w:rFonts w:ascii="Times New Roman" w:hAnsi="Times New Roman" w:cs="Times New Roman"/>
              </w:rPr>
              <w:t>Kokia yra standartinė gamintojo suteikiama garantija prekei (jos komplektuojamoms dalims)?</w:t>
            </w:r>
          </w:p>
          <w:p w14:paraId="4A8C95F1" w14:textId="0F868360" w:rsidR="00217114" w:rsidRPr="00161AC4" w:rsidRDefault="00217114" w:rsidP="00161AC4">
            <w:pPr>
              <w:pStyle w:val="Betarp"/>
              <w:rPr>
                <w:rFonts w:ascii="Times New Roman" w:hAnsi="Times New Roman" w:cs="Times New Roman"/>
                <w:lang w:eastAsia="lt-LT"/>
              </w:rPr>
            </w:pPr>
            <w:r w:rsidRPr="00161AC4">
              <w:rPr>
                <w:rFonts w:ascii="Times New Roman" w:hAnsi="Times New Roman" w:cs="Times New Roman"/>
              </w:rPr>
              <w:lastRenderedPageBreak/>
              <w:t>Kokios garantinės priežiūros sąlygos (terminai, garantijos pratęsimo galimybės ir jos kaina, kt.)?</w:t>
            </w:r>
          </w:p>
        </w:tc>
        <w:tc>
          <w:tcPr>
            <w:tcW w:w="4014" w:type="dxa"/>
            <w:tcBorders>
              <w:top w:val="single" w:sz="4" w:space="0" w:color="000000"/>
              <w:left w:val="single" w:sz="4" w:space="0" w:color="auto"/>
              <w:bottom w:val="single" w:sz="4" w:space="0" w:color="000000"/>
              <w:right w:val="single" w:sz="4" w:space="0" w:color="000000"/>
            </w:tcBorders>
            <w:tcMar>
              <w:top w:w="100" w:type="dxa"/>
              <w:left w:w="100" w:type="dxa"/>
              <w:bottom w:w="100" w:type="dxa"/>
              <w:right w:w="100" w:type="dxa"/>
            </w:tcMar>
          </w:tcPr>
          <w:p w14:paraId="0E611672" w14:textId="77777777" w:rsidR="00217114" w:rsidRPr="00BC65E0" w:rsidRDefault="00217114" w:rsidP="00217114">
            <w:pPr>
              <w:rPr>
                <w:sz w:val="22"/>
                <w:szCs w:val="22"/>
              </w:rPr>
            </w:pPr>
          </w:p>
        </w:tc>
      </w:tr>
      <w:tr w:rsidR="00217114" w:rsidRPr="00BC65E0" w14:paraId="03827B65" w14:textId="77777777" w:rsidTr="001805D5">
        <w:trPr>
          <w:trHeight w:val="531"/>
        </w:trPr>
        <w:tc>
          <w:tcPr>
            <w:tcW w:w="905" w:type="dxa"/>
            <w:tcBorders>
              <w:top w:val="single" w:sz="4" w:space="0" w:color="000000"/>
              <w:left w:val="single" w:sz="4" w:space="0" w:color="000000"/>
              <w:bottom w:val="single" w:sz="4" w:space="0" w:color="000000"/>
              <w:right w:val="single" w:sz="4" w:space="0" w:color="auto"/>
            </w:tcBorders>
            <w:tcMar>
              <w:top w:w="100" w:type="dxa"/>
              <w:left w:w="100" w:type="dxa"/>
              <w:bottom w:w="100" w:type="dxa"/>
              <w:right w:w="100" w:type="dxa"/>
            </w:tcMar>
          </w:tcPr>
          <w:p w14:paraId="0637DC58" w14:textId="3815884A" w:rsidR="00217114" w:rsidRPr="00BC65E0" w:rsidRDefault="00217114" w:rsidP="001639A4">
            <w:pPr>
              <w:pStyle w:val="Sraopastraipa"/>
              <w:tabs>
                <w:tab w:val="left" w:pos="324"/>
              </w:tabs>
              <w:autoSpaceDN w:val="0"/>
              <w:ind w:left="0" w:right="540"/>
              <w:contextualSpacing w:val="0"/>
              <w:jc w:val="center"/>
              <w:rPr>
                <w:sz w:val="22"/>
                <w:lang w:eastAsia="lt-LT"/>
              </w:rPr>
            </w:pPr>
            <w:r>
              <w:rPr>
                <w:sz w:val="22"/>
                <w:lang w:eastAsia="lt-LT"/>
              </w:rPr>
              <w:t>8.</w:t>
            </w:r>
          </w:p>
        </w:tc>
        <w:tc>
          <w:tcPr>
            <w:tcW w:w="4370"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14:paraId="366AA82E" w14:textId="3D9C696A" w:rsidR="00217114" w:rsidRPr="00161AC4" w:rsidRDefault="00217114" w:rsidP="00161AC4">
            <w:pPr>
              <w:pStyle w:val="Betarp"/>
              <w:rPr>
                <w:rFonts w:ascii="Times New Roman" w:hAnsi="Times New Roman" w:cs="Times New Roman"/>
              </w:rPr>
            </w:pPr>
            <w:r w:rsidRPr="00161AC4">
              <w:rPr>
                <w:rFonts w:ascii="Times New Roman" w:hAnsi="Times New Roman" w:cs="Times New Roman"/>
              </w:rPr>
              <w:t xml:space="preserve">Numatomas prekių pristatymo terminas – ne ilgesnis kaip </w:t>
            </w:r>
            <w:r w:rsidR="00694E4C">
              <w:rPr>
                <w:rFonts w:ascii="Times New Roman" w:hAnsi="Times New Roman" w:cs="Times New Roman"/>
              </w:rPr>
              <w:t>2</w:t>
            </w:r>
            <w:r w:rsidRPr="00161AC4">
              <w:rPr>
                <w:rFonts w:ascii="Times New Roman" w:hAnsi="Times New Roman" w:cs="Times New Roman"/>
                <w:b/>
              </w:rPr>
              <w:t xml:space="preserve"> mėn.</w:t>
            </w:r>
            <w:r w:rsidRPr="00161AC4">
              <w:rPr>
                <w:rFonts w:ascii="Times New Roman" w:hAnsi="Times New Roman" w:cs="Times New Roman"/>
              </w:rPr>
              <w:t xml:space="preserve"> nuo </w:t>
            </w:r>
            <w:r w:rsidR="009F3C49">
              <w:rPr>
                <w:rFonts w:ascii="Times New Roman" w:hAnsi="Times New Roman" w:cs="Times New Roman"/>
              </w:rPr>
              <w:t>sutarties  įsigaliojimo dienos</w:t>
            </w:r>
            <w:r w:rsidRPr="00161AC4">
              <w:rPr>
                <w:rFonts w:ascii="Times New Roman" w:hAnsi="Times New Roman" w:cs="Times New Roman"/>
              </w:rPr>
              <w:t xml:space="preserve">. </w:t>
            </w:r>
          </w:p>
          <w:p w14:paraId="280CE2A1" w14:textId="34C2D04B" w:rsidR="00217114" w:rsidRPr="00161AC4" w:rsidRDefault="00217114" w:rsidP="00161AC4">
            <w:pPr>
              <w:pStyle w:val="Betarp"/>
              <w:rPr>
                <w:rFonts w:ascii="Times New Roman" w:hAnsi="Times New Roman" w:cs="Times New Roman"/>
              </w:rPr>
            </w:pPr>
            <w:r w:rsidRPr="00161AC4">
              <w:rPr>
                <w:rFonts w:ascii="Times New Roman" w:hAnsi="Times New Roman" w:cs="Times New Roman"/>
              </w:rPr>
              <w:t>Ar toks terminas tinkamas (ne per ilgas, ne per trumpas) prekių pristatymui? Jei ne, koks Jūsų manymu būtų tinkamas ir kodėl?</w:t>
            </w:r>
          </w:p>
        </w:tc>
        <w:tc>
          <w:tcPr>
            <w:tcW w:w="4014" w:type="dxa"/>
            <w:tcBorders>
              <w:top w:val="single" w:sz="4" w:space="0" w:color="000000"/>
              <w:left w:val="single" w:sz="4" w:space="0" w:color="auto"/>
              <w:bottom w:val="single" w:sz="4" w:space="0" w:color="000000"/>
              <w:right w:val="single" w:sz="4" w:space="0" w:color="000000"/>
            </w:tcBorders>
            <w:tcMar>
              <w:top w:w="100" w:type="dxa"/>
              <w:left w:w="100" w:type="dxa"/>
              <w:bottom w:w="100" w:type="dxa"/>
              <w:right w:w="100" w:type="dxa"/>
            </w:tcMar>
          </w:tcPr>
          <w:p w14:paraId="115EF8FB" w14:textId="77777777" w:rsidR="00217114" w:rsidRPr="00BC65E0" w:rsidRDefault="00217114" w:rsidP="00217114">
            <w:pPr>
              <w:rPr>
                <w:sz w:val="22"/>
                <w:szCs w:val="22"/>
              </w:rPr>
            </w:pPr>
          </w:p>
        </w:tc>
      </w:tr>
      <w:tr w:rsidR="00217114" w:rsidRPr="00BC65E0" w14:paraId="1B566974" w14:textId="77777777" w:rsidTr="001805D5">
        <w:trPr>
          <w:trHeight w:val="531"/>
        </w:trPr>
        <w:tc>
          <w:tcPr>
            <w:tcW w:w="90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309A1212" w14:textId="24C9546B" w:rsidR="00217114" w:rsidRPr="00BC65E0" w:rsidRDefault="001805D5" w:rsidP="001639A4">
            <w:pPr>
              <w:pStyle w:val="Sraopastraipa"/>
              <w:tabs>
                <w:tab w:val="left" w:pos="324"/>
              </w:tabs>
              <w:autoSpaceDN w:val="0"/>
              <w:ind w:left="0" w:right="540"/>
              <w:contextualSpacing w:val="0"/>
              <w:jc w:val="center"/>
              <w:rPr>
                <w:sz w:val="22"/>
                <w:lang w:eastAsia="lt-LT"/>
              </w:rPr>
            </w:pPr>
            <w:r>
              <w:rPr>
                <w:sz w:val="22"/>
                <w:lang w:eastAsia="lt-LT"/>
              </w:rPr>
              <w:t>9.</w:t>
            </w:r>
          </w:p>
        </w:tc>
        <w:tc>
          <w:tcPr>
            <w:tcW w:w="4370" w:type="dxa"/>
            <w:tcBorders>
              <w:top w:val="single" w:sz="4" w:space="0" w:color="auto"/>
              <w:left w:val="single" w:sz="4" w:space="0" w:color="000000"/>
              <w:bottom w:val="single" w:sz="4" w:space="0" w:color="auto"/>
              <w:right w:val="single" w:sz="4" w:space="0" w:color="000000"/>
            </w:tcBorders>
            <w:tcMar>
              <w:top w:w="100" w:type="dxa"/>
              <w:left w:w="100" w:type="dxa"/>
              <w:bottom w:w="100" w:type="dxa"/>
              <w:right w:w="100" w:type="dxa"/>
            </w:tcMar>
          </w:tcPr>
          <w:p w14:paraId="21B40BD1" w14:textId="4545676D" w:rsidR="002B785C" w:rsidRPr="001805D5" w:rsidRDefault="001805D5" w:rsidP="00161AC4">
            <w:pPr>
              <w:pStyle w:val="Betarp"/>
              <w:rPr>
                <w:rFonts w:ascii="Times New Roman" w:hAnsi="Times New Roman" w:cs="Times New Roman"/>
              </w:rPr>
            </w:pPr>
            <w:r w:rsidRPr="001805D5">
              <w:rPr>
                <w:rFonts w:ascii="Times New Roman" w:hAnsi="Times New Roman" w:cs="Times New Roman"/>
              </w:rPr>
              <w:t>Kokie ekonominio naudingumo vertinimo kriterijai turėtų būti taikomi pirkimo procedūrų metu bei kokie turėtų būti nustatyti šių kriterijų (ir jų parametrų) lyginamieji svoriai ekonominio naudingumo įvertinime? Nurodykite, kokia yra Jūsų siūlomų kriterijų įtaka, kuriama reali pridėtinė vertė, pirkime išrenkant ekonomiškai naudingiausią pasiūlymą.</w:t>
            </w:r>
          </w:p>
        </w:tc>
        <w:tc>
          <w:tcPr>
            <w:tcW w:w="401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FAB1F40" w14:textId="77777777" w:rsidR="00217114" w:rsidRDefault="00217114" w:rsidP="00217114">
            <w:pPr>
              <w:rPr>
                <w:sz w:val="22"/>
                <w:szCs w:val="22"/>
              </w:rPr>
            </w:pPr>
          </w:p>
          <w:p w14:paraId="13360B26" w14:textId="5A41212D" w:rsidR="001805D5" w:rsidRPr="00BC65E0" w:rsidRDefault="001805D5" w:rsidP="00217114">
            <w:pPr>
              <w:rPr>
                <w:sz w:val="22"/>
                <w:szCs w:val="22"/>
              </w:rPr>
            </w:pPr>
          </w:p>
        </w:tc>
      </w:tr>
      <w:tr w:rsidR="001805D5" w:rsidRPr="00BC65E0" w14:paraId="69E57AED" w14:textId="77777777" w:rsidTr="001805D5">
        <w:trPr>
          <w:trHeight w:val="531"/>
        </w:trPr>
        <w:tc>
          <w:tcPr>
            <w:tcW w:w="90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4332E991" w14:textId="7A6C118D" w:rsidR="001805D5" w:rsidRDefault="001805D5" w:rsidP="001805D5">
            <w:pPr>
              <w:pStyle w:val="Sraopastraipa"/>
              <w:tabs>
                <w:tab w:val="left" w:pos="324"/>
              </w:tabs>
              <w:autoSpaceDN w:val="0"/>
              <w:ind w:left="0" w:right="540"/>
              <w:contextualSpacing w:val="0"/>
              <w:jc w:val="center"/>
              <w:rPr>
                <w:sz w:val="22"/>
                <w:lang w:eastAsia="lt-LT"/>
              </w:rPr>
            </w:pPr>
            <w:r>
              <w:rPr>
                <w:sz w:val="22"/>
                <w:lang w:eastAsia="lt-LT"/>
              </w:rPr>
              <w:t>9.</w:t>
            </w:r>
          </w:p>
        </w:tc>
        <w:tc>
          <w:tcPr>
            <w:tcW w:w="4370" w:type="dxa"/>
            <w:tcBorders>
              <w:top w:val="single" w:sz="4" w:space="0" w:color="auto"/>
              <w:left w:val="single" w:sz="4" w:space="0" w:color="000000"/>
              <w:bottom w:val="single" w:sz="4" w:space="0" w:color="000000"/>
              <w:right w:val="single" w:sz="4" w:space="0" w:color="000000"/>
            </w:tcBorders>
            <w:tcMar>
              <w:top w:w="100" w:type="dxa"/>
              <w:left w:w="100" w:type="dxa"/>
              <w:bottom w:w="100" w:type="dxa"/>
              <w:right w:w="100" w:type="dxa"/>
            </w:tcMar>
          </w:tcPr>
          <w:p w14:paraId="1EEA492F" w14:textId="77777777" w:rsidR="001805D5" w:rsidRPr="00161AC4" w:rsidRDefault="001805D5" w:rsidP="001805D5">
            <w:pPr>
              <w:pStyle w:val="Betarp"/>
              <w:rPr>
                <w:rFonts w:ascii="Times New Roman" w:hAnsi="Times New Roman" w:cs="Times New Roman"/>
              </w:rPr>
            </w:pPr>
            <w:r w:rsidRPr="00161AC4">
              <w:rPr>
                <w:rFonts w:ascii="Times New Roman" w:hAnsi="Times New Roman" w:cs="Times New Roman"/>
                <w:lang w:eastAsia="lt-LT"/>
              </w:rPr>
              <w:t>Kitos tiekėjo pastabos ir (ar) pasiūlymai</w:t>
            </w:r>
            <w:r w:rsidRPr="00161AC4">
              <w:rPr>
                <w:rFonts w:ascii="Times New Roman" w:hAnsi="Times New Roman" w:cs="Times New Roman"/>
              </w:rPr>
              <w:t>:</w:t>
            </w:r>
          </w:p>
          <w:p w14:paraId="13374641" w14:textId="1C79949A" w:rsidR="001805D5" w:rsidRPr="00161AC4" w:rsidRDefault="001805D5" w:rsidP="001805D5">
            <w:pPr>
              <w:pStyle w:val="Betarp"/>
              <w:rPr>
                <w:rFonts w:ascii="Times New Roman" w:hAnsi="Times New Roman" w:cs="Times New Roman"/>
                <w:lang w:eastAsia="lt-LT"/>
              </w:rPr>
            </w:pPr>
            <w:r w:rsidRPr="00161AC4">
              <w:rPr>
                <w:rFonts w:ascii="Times New Roman" w:hAnsi="Times New Roman" w:cs="Times New Roman"/>
              </w:rPr>
              <w:t>(dėl taikymo aplinkosauginių reikalavimų</w:t>
            </w:r>
            <w:r>
              <w:rPr>
                <w:rFonts w:ascii="Times New Roman" w:hAnsi="Times New Roman" w:cs="Times New Roman"/>
              </w:rPr>
              <w:t xml:space="preserve"> ir kt.</w:t>
            </w:r>
            <w:r w:rsidR="00411B1F">
              <w:rPr>
                <w:rFonts w:ascii="Times New Roman" w:hAnsi="Times New Roman" w:cs="Times New Roman"/>
              </w:rPr>
              <w:t xml:space="preserve"> Jūsų nuomone reikšminga informacija</w:t>
            </w:r>
            <w:r w:rsidRPr="00161AC4">
              <w:rPr>
                <w:rFonts w:ascii="Times New Roman" w:hAnsi="Times New Roman" w:cs="Times New Roman"/>
              </w:rPr>
              <w:t>)</w:t>
            </w:r>
          </w:p>
        </w:tc>
        <w:tc>
          <w:tcPr>
            <w:tcW w:w="401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4A8EF8A4" w14:textId="77777777" w:rsidR="001805D5" w:rsidRDefault="001805D5" w:rsidP="001805D5">
            <w:pPr>
              <w:rPr>
                <w:sz w:val="22"/>
                <w:szCs w:val="22"/>
              </w:rPr>
            </w:pPr>
          </w:p>
        </w:tc>
      </w:tr>
    </w:tbl>
    <w:p w14:paraId="478BF958" w14:textId="4D61E010" w:rsidR="00411B1F" w:rsidRPr="00411B1F" w:rsidRDefault="00411B1F" w:rsidP="00161AC4">
      <w:pPr>
        <w:pStyle w:val="Body2"/>
        <w:spacing w:after="0"/>
        <w:rPr>
          <w:rFonts w:cs="Times New Roman"/>
          <w:color w:val="00000A"/>
          <w:lang w:val="lt-LT"/>
        </w:rPr>
      </w:pPr>
      <w:r w:rsidRPr="00411B1F">
        <w:rPr>
          <w:lang w:val="lt-LT"/>
        </w:rPr>
        <w:t>Visi iš tiekėjų gauti asmens duomenys bus naudojami tik šios rinkos konsultacijos apimtyje ir šiame kvietime nustatytais tikslais</w:t>
      </w:r>
    </w:p>
    <w:p w14:paraId="1DC944D2" w14:textId="77777777" w:rsidR="00411B1F" w:rsidRDefault="00411B1F" w:rsidP="00161AC4">
      <w:pPr>
        <w:pStyle w:val="Body2"/>
        <w:spacing w:after="0"/>
        <w:rPr>
          <w:rFonts w:cs="Times New Roman"/>
          <w:color w:val="00000A"/>
          <w:lang w:val="lt-LT"/>
        </w:rPr>
      </w:pPr>
    </w:p>
    <w:p w14:paraId="62E65C18" w14:textId="083E02BB" w:rsidR="00672FAF" w:rsidRDefault="00866C72" w:rsidP="00161AC4">
      <w:pPr>
        <w:pStyle w:val="Body2"/>
        <w:spacing w:after="0"/>
        <w:rPr>
          <w:rFonts w:cs="Times New Roman"/>
          <w:color w:val="00000A"/>
          <w:shd w:val="clear" w:color="auto" w:fill="FFFFFF"/>
          <w:lang w:val="lt-LT"/>
        </w:rPr>
      </w:pPr>
      <w:r w:rsidRPr="00BC65E0">
        <w:rPr>
          <w:rFonts w:cs="Times New Roman"/>
          <w:color w:val="00000A"/>
          <w:lang w:val="lt-LT"/>
        </w:rPr>
        <w:t xml:space="preserve">PRIDEDAMA. </w:t>
      </w:r>
      <w:r w:rsidRPr="00BC65E0">
        <w:rPr>
          <w:rFonts w:cs="Times New Roman"/>
          <w:color w:val="00000A"/>
          <w:shd w:val="clear" w:color="auto" w:fill="FFFFFF"/>
          <w:lang w:val="lt-LT"/>
        </w:rPr>
        <w:t>Techninė specifikacija.</w:t>
      </w:r>
    </w:p>
    <w:p w14:paraId="4DFB7150" w14:textId="1C9FCB7E" w:rsidR="005A102A" w:rsidRPr="00161AC4" w:rsidRDefault="00034E29" w:rsidP="00034E29">
      <w:pPr>
        <w:pStyle w:val="Body2"/>
        <w:spacing w:after="0"/>
        <w:jc w:val="center"/>
        <w:rPr>
          <w:rFonts w:cs="Times New Roman"/>
          <w:color w:val="00000A"/>
          <w:lang w:val="lt-LT"/>
        </w:rPr>
      </w:pPr>
      <w:r>
        <w:rPr>
          <w:rFonts w:cs="Times New Roman"/>
          <w:color w:val="00000A"/>
          <w:shd w:val="clear" w:color="auto" w:fill="FFFFFF"/>
          <w:lang w:val="lt-LT"/>
        </w:rPr>
        <w:t>__________________</w:t>
      </w:r>
    </w:p>
    <w:sectPr w:rsidR="005A102A" w:rsidRPr="00161AC4" w:rsidSect="006346CA">
      <w:headerReference w:type="even" r:id="rId8"/>
      <w:headerReference w:type="default" r:id="rId9"/>
      <w:footerReference w:type="even" r:id="rId10"/>
      <w:footerReference w:type="default" r:id="rId11"/>
      <w:headerReference w:type="first" r:id="rId12"/>
      <w:footerReference w:type="first" r:id="rId13"/>
      <w:pgSz w:w="11906" w:h="16838"/>
      <w:pgMar w:top="794" w:right="624" w:bottom="567"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2ED78B" w14:textId="77777777" w:rsidR="00556A2E" w:rsidRDefault="00556A2E" w:rsidP="00097488">
      <w:r>
        <w:separator/>
      </w:r>
    </w:p>
  </w:endnote>
  <w:endnote w:type="continuationSeparator" w:id="0">
    <w:p w14:paraId="5789927C" w14:textId="77777777" w:rsidR="00556A2E" w:rsidRDefault="00556A2E" w:rsidP="000974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Andale Sans UI">
    <w:altName w:val="Times New Roman"/>
    <w:charset w:val="00"/>
    <w:family w:val="auto"/>
    <w:pitch w:val="variable"/>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32C27" w14:textId="77777777" w:rsidR="00674AF2" w:rsidRDefault="00674AF2">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CF39B0" w14:textId="77777777" w:rsidR="00674AF2" w:rsidRDefault="00674AF2">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8BD48D" w14:textId="77777777" w:rsidR="00097488" w:rsidRPr="00674AF2" w:rsidRDefault="00097488" w:rsidP="00674AF2">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26010D" w14:textId="77777777" w:rsidR="00556A2E" w:rsidRDefault="00556A2E" w:rsidP="00097488">
      <w:r>
        <w:separator/>
      </w:r>
    </w:p>
  </w:footnote>
  <w:footnote w:type="continuationSeparator" w:id="0">
    <w:p w14:paraId="5F4497A8" w14:textId="77777777" w:rsidR="00556A2E" w:rsidRDefault="00556A2E" w:rsidP="000974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57565D" w14:textId="77777777" w:rsidR="00674AF2" w:rsidRDefault="00674AF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094D5F" w14:textId="77777777" w:rsidR="00674AF2" w:rsidRDefault="00674AF2">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4789E0" w14:textId="77777777" w:rsidR="00674AF2" w:rsidRDefault="00674AF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F70109D"/>
    <w:multiLevelType w:val="hybridMultilevel"/>
    <w:tmpl w:val="FB6268EA"/>
    <w:lvl w:ilvl="0" w:tplc="2EAABE0E">
      <w:start w:val="1"/>
      <w:numFmt w:val="bullet"/>
      <w:lvlText w:val="•"/>
      <w:lvlJc w:val="left"/>
      <w:pPr>
        <w:ind w:left="105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CEAE6B8A">
      <w:start w:val="1"/>
      <w:numFmt w:val="bullet"/>
      <w:lvlText w:val="o"/>
      <w:lvlJc w:val="left"/>
      <w:pPr>
        <w:ind w:left="177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0BBA1A1A">
      <w:start w:val="1"/>
      <w:numFmt w:val="bullet"/>
      <w:lvlText w:val="▪"/>
      <w:lvlJc w:val="left"/>
      <w:pPr>
        <w:ind w:left="249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C58E67C4">
      <w:start w:val="1"/>
      <w:numFmt w:val="bullet"/>
      <w:lvlText w:val="•"/>
      <w:lvlJc w:val="left"/>
      <w:pPr>
        <w:ind w:left="321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2B82F9C">
      <w:start w:val="1"/>
      <w:numFmt w:val="bullet"/>
      <w:lvlText w:val="o"/>
      <w:lvlJc w:val="left"/>
      <w:pPr>
        <w:ind w:left="393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D562C6B0">
      <w:start w:val="1"/>
      <w:numFmt w:val="bullet"/>
      <w:lvlText w:val="▪"/>
      <w:lvlJc w:val="left"/>
      <w:pPr>
        <w:ind w:left="465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E23A9024">
      <w:start w:val="1"/>
      <w:numFmt w:val="bullet"/>
      <w:lvlText w:val="•"/>
      <w:lvlJc w:val="left"/>
      <w:pPr>
        <w:ind w:left="537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61DEE60C">
      <w:start w:val="1"/>
      <w:numFmt w:val="bullet"/>
      <w:lvlText w:val="o"/>
      <w:lvlJc w:val="left"/>
      <w:pPr>
        <w:ind w:left="609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16C01DCE">
      <w:start w:val="1"/>
      <w:numFmt w:val="bullet"/>
      <w:lvlText w:val="▪"/>
      <w:lvlJc w:val="left"/>
      <w:pPr>
        <w:ind w:left="681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2FE949EF"/>
    <w:multiLevelType w:val="hybridMultilevel"/>
    <w:tmpl w:val="30D840F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21991154">
    <w:abstractNumId w:val="1"/>
  </w:num>
  <w:num w:numId="2" w16cid:durableId="2409114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7488"/>
    <w:rsid w:val="000112DE"/>
    <w:rsid w:val="00024B35"/>
    <w:rsid w:val="00026A4F"/>
    <w:rsid w:val="000309A4"/>
    <w:rsid w:val="00034E29"/>
    <w:rsid w:val="000417E3"/>
    <w:rsid w:val="00045A18"/>
    <w:rsid w:val="00046B82"/>
    <w:rsid w:val="00053A32"/>
    <w:rsid w:val="000777AB"/>
    <w:rsid w:val="00095D47"/>
    <w:rsid w:val="00097488"/>
    <w:rsid w:val="000F04E5"/>
    <w:rsid w:val="0011120A"/>
    <w:rsid w:val="00124386"/>
    <w:rsid w:val="00151502"/>
    <w:rsid w:val="00161AC4"/>
    <w:rsid w:val="001639A4"/>
    <w:rsid w:val="001805D5"/>
    <w:rsid w:val="001A117F"/>
    <w:rsid w:val="001E75AC"/>
    <w:rsid w:val="001F45DD"/>
    <w:rsid w:val="00203846"/>
    <w:rsid w:val="002132F0"/>
    <w:rsid w:val="00217114"/>
    <w:rsid w:val="00227765"/>
    <w:rsid w:val="00232C1B"/>
    <w:rsid w:val="002330E4"/>
    <w:rsid w:val="00237986"/>
    <w:rsid w:val="00240B6F"/>
    <w:rsid w:val="00240FDB"/>
    <w:rsid w:val="00274B11"/>
    <w:rsid w:val="00275AB1"/>
    <w:rsid w:val="00295528"/>
    <w:rsid w:val="002B785C"/>
    <w:rsid w:val="002C60CA"/>
    <w:rsid w:val="002E30ED"/>
    <w:rsid w:val="002F57E3"/>
    <w:rsid w:val="00344B25"/>
    <w:rsid w:val="003616D5"/>
    <w:rsid w:val="003B041F"/>
    <w:rsid w:val="003B4567"/>
    <w:rsid w:val="003C4189"/>
    <w:rsid w:val="003D4E60"/>
    <w:rsid w:val="00410B3C"/>
    <w:rsid w:val="00411B1F"/>
    <w:rsid w:val="00475493"/>
    <w:rsid w:val="00475B58"/>
    <w:rsid w:val="00477C22"/>
    <w:rsid w:val="004B4C31"/>
    <w:rsid w:val="004E4F5C"/>
    <w:rsid w:val="00501159"/>
    <w:rsid w:val="005032A2"/>
    <w:rsid w:val="00504E69"/>
    <w:rsid w:val="005421B3"/>
    <w:rsid w:val="00556A2E"/>
    <w:rsid w:val="00572D04"/>
    <w:rsid w:val="005865BC"/>
    <w:rsid w:val="005926CB"/>
    <w:rsid w:val="005A0992"/>
    <w:rsid w:val="005A102A"/>
    <w:rsid w:val="005B36D4"/>
    <w:rsid w:val="005C33A5"/>
    <w:rsid w:val="005C7C83"/>
    <w:rsid w:val="00612FDA"/>
    <w:rsid w:val="006346CA"/>
    <w:rsid w:val="0065794B"/>
    <w:rsid w:val="00672FAF"/>
    <w:rsid w:val="00674AF2"/>
    <w:rsid w:val="00694E4C"/>
    <w:rsid w:val="00696C11"/>
    <w:rsid w:val="00696D4A"/>
    <w:rsid w:val="006A50E4"/>
    <w:rsid w:val="006F555C"/>
    <w:rsid w:val="00731B03"/>
    <w:rsid w:val="007427E4"/>
    <w:rsid w:val="00743098"/>
    <w:rsid w:val="00771D7D"/>
    <w:rsid w:val="00776FC0"/>
    <w:rsid w:val="007A5AF4"/>
    <w:rsid w:val="007C296F"/>
    <w:rsid w:val="007E0893"/>
    <w:rsid w:val="008019C6"/>
    <w:rsid w:val="008234EC"/>
    <w:rsid w:val="008373F1"/>
    <w:rsid w:val="008434A0"/>
    <w:rsid w:val="008508F9"/>
    <w:rsid w:val="00856E3A"/>
    <w:rsid w:val="00863391"/>
    <w:rsid w:val="00865128"/>
    <w:rsid w:val="00865952"/>
    <w:rsid w:val="00866C72"/>
    <w:rsid w:val="00886052"/>
    <w:rsid w:val="00891CBC"/>
    <w:rsid w:val="008E3CDC"/>
    <w:rsid w:val="008F225F"/>
    <w:rsid w:val="00917F59"/>
    <w:rsid w:val="0092232F"/>
    <w:rsid w:val="009751A7"/>
    <w:rsid w:val="00984199"/>
    <w:rsid w:val="00996E45"/>
    <w:rsid w:val="009B1208"/>
    <w:rsid w:val="009C32FD"/>
    <w:rsid w:val="009F3A7B"/>
    <w:rsid w:val="009F3C49"/>
    <w:rsid w:val="009F7B21"/>
    <w:rsid w:val="00A47CB0"/>
    <w:rsid w:val="00A746D8"/>
    <w:rsid w:val="00A92B98"/>
    <w:rsid w:val="00AB1D8B"/>
    <w:rsid w:val="00B17A54"/>
    <w:rsid w:val="00B23EBA"/>
    <w:rsid w:val="00B44D05"/>
    <w:rsid w:val="00B54884"/>
    <w:rsid w:val="00B950DB"/>
    <w:rsid w:val="00BA5671"/>
    <w:rsid w:val="00BF3382"/>
    <w:rsid w:val="00C0366B"/>
    <w:rsid w:val="00C13B7F"/>
    <w:rsid w:val="00C3703D"/>
    <w:rsid w:val="00C40CA3"/>
    <w:rsid w:val="00C87D43"/>
    <w:rsid w:val="00C93F79"/>
    <w:rsid w:val="00C95EB5"/>
    <w:rsid w:val="00CB2057"/>
    <w:rsid w:val="00D71F47"/>
    <w:rsid w:val="00DF20D9"/>
    <w:rsid w:val="00DF25CD"/>
    <w:rsid w:val="00E07B7A"/>
    <w:rsid w:val="00E54CCB"/>
    <w:rsid w:val="00E81056"/>
    <w:rsid w:val="00E82CD0"/>
    <w:rsid w:val="00EA25E9"/>
    <w:rsid w:val="00ED2C16"/>
    <w:rsid w:val="00EF0AB3"/>
    <w:rsid w:val="00F12B79"/>
    <w:rsid w:val="00F3239C"/>
    <w:rsid w:val="00F36870"/>
    <w:rsid w:val="00F5086D"/>
    <w:rsid w:val="00F6374F"/>
    <w:rsid w:val="00F64421"/>
    <w:rsid w:val="00FD4C99"/>
    <w:rsid w:val="00FE2C2F"/>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5F1756"/>
  <w15:docId w15:val="{EEAA099E-B004-412A-A504-4B1E3DF762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97488"/>
    <w:pPr>
      <w:spacing w:after="0" w:line="240" w:lineRule="auto"/>
    </w:pPr>
    <w:rPr>
      <w:rFonts w:ascii="Times New Roman" w:eastAsia="Times New Roman" w:hAnsi="Times New Roman" w:cs="Times New Roman"/>
      <w:sz w:val="24"/>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DefaultStyle">
    <w:name w:val="Default Style"/>
    <w:rsid w:val="00097488"/>
    <w:pPr>
      <w:suppressAutoHyphens/>
      <w:spacing w:after="200" w:line="276" w:lineRule="auto"/>
    </w:pPr>
    <w:rPr>
      <w:rFonts w:ascii="Times New Roman" w:eastAsia="SimSun" w:hAnsi="Times New Roman" w:cs="Mangal"/>
      <w:color w:val="00000A"/>
      <w:kern w:val="2"/>
      <w:sz w:val="24"/>
      <w:szCs w:val="24"/>
      <w:lang w:eastAsia="hi-IN" w:bidi="hi-IN"/>
    </w:rPr>
  </w:style>
  <w:style w:type="paragraph" w:styleId="Betarp">
    <w:name w:val="No Spacing"/>
    <w:uiPriority w:val="1"/>
    <w:qFormat/>
    <w:rsid w:val="00097488"/>
    <w:pPr>
      <w:spacing w:after="0" w:line="240" w:lineRule="auto"/>
    </w:pPr>
  </w:style>
  <w:style w:type="character" w:styleId="Hipersaitas">
    <w:name w:val="Hyperlink"/>
    <w:basedOn w:val="Numatytasispastraiposriftas"/>
    <w:uiPriority w:val="99"/>
    <w:unhideWhenUsed/>
    <w:rsid w:val="00097488"/>
    <w:rPr>
      <w:color w:val="0000FF"/>
      <w:u w:val="single"/>
    </w:rPr>
  </w:style>
  <w:style w:type="paragraph" w:styleId="Sraopastraipa">
    <w:name w:val="List Paragraph"/>
    <w:basedOn w:val="prastasis"/>
    <w:qFormat/>
    <w:rsid w:val="00097488"/>
    <w:pPr>
      <w:spacing w:after="200" w:line="276" w:lineRule="auto"/>
      <w:ind w:left="720"/>
      <w:contextualSpacing/>
    </w:pPr>
    <w:rPr>
      <w:rFonts w:eastAsia="Calibri"/>
      <w:szCs w:val="22"/>
      <w:lang w:eastAsia="en-US"/>
    </w:rPr>
  </w:style>
  <w:style w:type="paragraph" w:styleId="Porat">
    <w:name w:val="footer"/>
    <w:basedOn w:val="prastasis"/>
    <w:link w:val="PoratDiagrama"/>
    <w:uiPriority w:val="99"/>
    <w:unhideWhenUsed/>
    <w:rsid w:val="00097488"/>
    <w:pPr>
      <w:tabs>
        <w:tab w:val="center" w:pos="4819"/>
        <w:tab w:val="right" w:pos="9638"/>
      </w:tabs>
    </w:pPr>
  </w:style>
  <w:style w:type="character" w:customStyle="1" w:styleId="PoratDiagrama">
    <w:name w:val="Poraštė Diagrama"/>
    <w:basedOn w:val="Numatytasispastraiposriftas"/>
    <w:link w:val="Porat"/>
    <w:uiPriority w:val="99"/>
    <w:rsid w:val="00097488"/>
    <w:rPr>
      <w:rFonts w:ascii="Times New Roman" w:eastAsia="Times New Roman" w:hAnsi="Times New Roman" w:cs="Times New Roman"/>
      <w:sz w:val="24"/>
      <w:szCs w:val="24"/>
      <w:lang w:eastAsia="lt-LT"/>
    </w:rPr>
  </w:style>
  <w:style w:type="paragraph" w:styleId="Antrats">
    <w:name w:val="header"/>
    <w:basedOn w:val="prastasis"/>
    <w:link w:val="AntratsDiagrama"/>
    <w:uiPriority w:val="99"/>
    <w:unhideWhenUsed/>
    <w:rsid w:val="00097488"/>
    <w:pPr>
      <w:tabs>
        <w:tab w:val="center" w:pos="4819"/>
        <w:tab w:val="right" w:pos="9638"/>
      </w:tabs>
    </w:pPr>
  </w:style>
  <w:style w:type="character" w:customStyle="1" w:styleId="AntratsDiagrama">
    <w:name w:val="Antraštės Diagrama"/>
    <w:basedOn w:val="Numatytasispastraiposriftas"/>
    <w:link w:val="Antrats"/>
    <w:uiPriority w:val="99"/>
    <w:rsid w:val="00097488"/>
    <w:rPr>
      <w:rFonts w:ascii="Times New Roman" w:eastAsia="Times New Roman" w:hAnsi="Times New Roman" w:cs="Times New Roman"/>
      <w:sz w:val="24"/>
      <w:szCs w:val="24"/>
      <w:lang w:eastAsia="lt-LT"/>
    </w:rPr>
  </w:style>
  <w:style w:type="paragraph" w:styleId="Debesliotekstas">
    <w:name w:val="Balloon Text"/>
    <w:basedOn w:val="prastasis"/>
    <w:link w:val="DebesliotekstasDiagrama"/>
    <w:uiPriority w:val="99"/>
    <w:semiHidden/>
    <w:unhideWhenUsed/>
    <w:rsid w:val="00C93F79"/>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C93F79"/>
    <w:rPr>
      <w:rFonts w:ascii="Tahoma" w:eastAsia="Times New Roman" w:hAnsi="Tahoma" w:cs="Tahoma"/>
      <w:sz w:val="16"/>
      <w:szCs w:val="16"/>
      <w:lang w:eastAsia="lt-LT"/>
    </w:rPr>
  </w:style>
  <w:style w:type="character" w:styleId="Neapdorotaspaminjimas">
    <w:name w:val="Unresolved Mention"/>
    <w:basedOn w:val="Numatytasispastraiposriftas"/>
    <w:uiPriority w:val="99"/>
    <w:semiHidden/>
    <w:unhideWhenUsed/>
    <w:rsid w:val="0011120A"/>
    <w:rPr>
      <w:color w:val="605E5C"/>
      <w:shd w:val="clear" w:color="auto" w:fill="E1DFDD"/>
    </w:rPr>
  </w:style>
  <w:style w:type="paragraph" w:customStyle="1" w:styleId="Body2">
    <w:name w:val="Body 2"/>
    <w:rsid w:val="000777AB"/>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paragraph" w:customStyle="1" w:styleId="Standard">
    <w:name w:val="Standard"/>
    <w:rsid w:val="000777AB"/>
    <w:pPr>
      <w:widowControl w:val="0"/>
      <w:suppressAutoHyphens/>
      <w:autoSpaceDN w:val="0"/>
      <w:spacing w:after="0" w:line="240" w:lineRule="auto"/>
      <w:textAlignment w:val="baseline"/>
    </w:pPr>
    <w:rPr>
      <w:rFonts w:ascii="Times New Roman" w:eastAsia="Andale Sans UI" w:hAnsi="Times New Roman" w:cs="Tahoma"/>
      <w:kern w:val="3"/>
      <w:sz w:val="24"/>
      <w:szCs w:val="24"/>
      <w:lang w:val="en-US" w:bidi="en-US"/>
    </w:rPr>
  </w:style>
  <w:style w:type="paragraph" w:customStyle="1" w:styleId="TEKSTAS">
    <w:name w:val="TEKSTAS"/>
    <w:basedOn w:val="Standard"/>
    <w:rsid w:val="00866C72"/>
    <w:pPr>
      <w:suppressLineNumbers/>
      <w:tabs>
        <w:tab w:val="left" w:pos="426"/>
        <w:tab w:val="left" w:pos="567"/>
        <w:tab w:val="left" w:pos="709"/>
      </w:tabs>
      <w:spacing w:line="264" w:lineRule="auto"/>
      <w:jc w:val="both"/>
      <w:outlineLvl w:val="0"/>
    </w:pPr>
    <w:rPr>
      <w:sz w:val="22"/>
      <w:szCs w:val="22"/>
      <w:lang w:eastAsia="ar-SA"/>
    </w:rPr>
  </w:style>
  <w:style w:type="paragraph" w:customStyle="1" w:styleId="SLONormal">
    <w:name w:val="SLO Normal"/>
    <w:qFormat/>
    <w:rsid w:val="00866C72"/>
    <w:pPr>
      <w:spacing w:before="120" w:after="120" w:line="240" w:lineRule="auto"/>
      <w:jc w:val="both"/>
    </w:pPr>
    <w:rPr>
      <w:rFonts w:ascii="Times New Roman" w:eastAsia="Times New Roman" w:hAnsi="Times New Roman" w:cs="Times New Roman"/>
      <w:sz w:val="24"/>
      <w:szCs w:val="24"/>
      <w:lang w:val="en-GB"/>
    </w:rPr>
  </w:style>
  <w:style w:type="paragraph" w:customStyle="1" w:styleId="Default">
    <w:name w:val="Default"/>
    <w:rsid w:val="00217114"/>
    <w:pPr>
      <w:autoSpaceDE w:val="0"/>
      <w:autoSpaceDN w:val="0"/>
      <w:adjustRightInd w:val="0"/>
      <w:spacing w:after="0" w:line="240" w:lineRule="auto"/>
    </w:pPr>
    <w:rPr>
      <w:rFonts w:ascii="Arial" w:eastAsia="Times New Roman"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4375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778</Words>
  <Characters>5854</Characters>
  <Application>Microsoft Office Word</Application>
  <DocSecurity>0</DocSecurity>
  <Lines>154</Lines>
  <Paragraphs>63</Paragraphs>
  <ScaleCrop>false</ScaleCrop>
  <HeadingPairs>
    <vt:vector size="2" baseType="variant">
      <vt:variant>
        <vt:lpstr>Pavadinimas</vt:lpstr>
      </vt:variant>
      <vt:variant>
        <vt:i4>1</vt:i4>
      </vt:variant>
    </vt:vector>
  </HeadingPairs>
  <TitlesOfParts>
    <vt:vector size="1" baseType="lpstr">
      <vt:lpstr/>
    </vt:vector>
  </TitlesOfParts>
  <Company>Grizli777</Company>
  <LinksUpToDate>false</LinksUpToDate>
  <CharactersWithSpaces>6569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vartotojas</dc:creator>
  <cp:lastModifiedBy>DaliaJ</cp:lastModifiedBy>
  <cp:revision>3</cp:revision>
  <cp:lastPrinted>2024-04-26T11:30:00Z</cp:lastPrinted>
  <dcterms:created xsi:type="dcterms:W3CDTF">2025-08-14T12:16:00Z</dcterms:created>
  <dcterms:modified xsi:type="dcterms:W3CDTF">2025-08-14T12:17:00Z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8c5d6253d3a5d5f42fda06603ebf56ad9611ab15a0b06c8547fd8c48bbb47237</vt:lpwstr>
  </property>
</Properties>
</file>